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2A35" w14:textId="083B6711" w:rsidR="00E6733F" w:rsidRPr="004C146A" w:rsidRDefault="00861CAE" w:rsidP="000F25C0">
      <w:pPr>
        <w:spacing w:after="0" w:line="360" w:lineRule="auto"/>
        <w:jc w:val="center"/>
        <w:rPr>
          <w:rFonts w:asciiTheme="majorHAnsi" w:hAnsiTheme="majorHAnsi" w:cstheme="majorHAnsi"/>
          <w:b/>
          <w:bCs/>
          <w:sz w:val="24"/>
        </w:rPr>
      </w:pPr>
      <w:r w:rsidRPr="004C146A">
        <w:rPr>
          <w:rFonts w:asciiTheme="majorHAnsi" w:hAnsiTheme="majorHAnsi" w:cstheme="majorHAnsi"/>
          <w:b/>
          <w:sz w:val="24"/>
          <w:szCs w:val="24"/>
        </w:rPr>
        <w:t>BULETIN DE VOT PRIN CORESPONDENȚĂ</w:t>
      </w:r>
    </w:p>
    <w:p w14:paraId="609A6918" w14:textId="7F5B08AA" w:rsidR="000F25C0" w:rsidRPr="004C146A" w:rsidRDefault="000F25C0" w:rsidP="005D5255">
      <w:pPr>
        <w:spacing w:after="0" w:line="360" w:lineRule="auto"/>
        <w:jc w:val="center"/>
        <w:rPr>
          <w:rFonts w:asciiTheme="majorHAnsi" w:hAnsiTheme="majorHAnsi" w:cstheme="majorHAnsi"/>
          <w:bCs/>
          <w:sz w:val="24"/>
          <w:szCs w:val="24"/>
        </w:rPr>
      </w:pPr>
      <w:r w:rsidRPr="004C146A">
        <w:rPr>
          <w:rFonts w:asciiTheme="majorHAnsi" w:hAnsiTheme="majorHAnsi" w:cstheme="majorHAnsi"/>
          <w:b/>
          <w:sz w:val="24"/>
          <w:szCs w:val="24"/>
        </w:rPr>
        <w:t xml:space="preserve">pentru adunarea generală extraordinară a acționarilor NOROFERT S.A. convocată pentru </w:t>
      </w:r>
      <w:r w:rsidR="00E250BE" w:rsidRPr="004C146A">
        <w:rPr>
          <w:rFonts w:asciiTheme="majorHAnsi" w:hAnsiTheme="majorHAnsi" w:cstheme="majorHAnsi"/>
          <w:b/>
          <w:sz w:val="24"/>
          <w:szCs w:val="24"/>
        </w:rPr>
        <w:t>1</w:t>
      </w:r>
      <w:r w:rsidR="00283413" w:rsidRPr="004C146A">
        <w:rPr>
          <w:rFonts w:asciiTheme="majorHAnsi" w:hAnsiTheme="majorHAnsi" w:cstheme="majorHAnsi"/>
          <w:b/>
          <w:sz w:val="24"/>
          <w:szCs w:val="24"/>
        </w:rPr>
        <w:t>1</w:t>
      </w:r>
      <w:r w:rsidR="00E250BE" w:rsidRPr="004C146A">
        <w:rPr>
          <w:rFonts w:asciiTheme="majorHAnsi" w:hAnsiTheme="majorHAnsi" w:cstheme="majorHAnsi"/>
          <w:b/>
          <w:sz w:val="24"/>
          <w:szCs w:val="24"/>
        </w:rPr>
        <w:t>/1</w:t>
      </w:r>
      <w:r w:rsidR="00283413" w:rsidRPr="004C146A">
        <w:rPr>
          <w:rFonts w:asciiTheme="majorHAnsi" w:hAnsiTheme="majorHAnsi" w:cstheme="majorHAnsi"/>
          <w:b/>
          <w:sz w:val="24"/>
          <w:szCs w:val="24"/>
        </w:rPr>
        <w:t>4 noiembrie</w:t>
      </w:r>
      <w:r w:rsidR="00E250BE" w:rsidRPr="004C146A">
        <w:rPr>
          <w:rFonts w:asciiTheme="majorHAnsi" w:hAnsiTheme="majorHAnsi" w:cstheme="majorHAnsi"/>
          <w:b/>
          <w:sz w:val="24"/>
          <w:szCs w:val="24"/>
        </w:rPr>
        <w:t xml:space="preserve"> 2022</w:t>
      </w:r>
    </w:p>
    <w:p w14:paraId="157D8470" w14:textId="0B4E6F58" w:rsidR="000F25C0" w:rsidRPr="004C146A" w:rsidRDefault="000F25C0" w:rsidP="000F25C0">
      <w:pPr>
        <w:spacing w:after="0" w:line="360" w:lineRule="auto"/>
        <w:jc w:val="center"/>
        <w:rPr>
          <w:rFonts w:asciiTheme="majorHAnsi" w:hAnsiTheme="majorHAnsi" w:cstheme="majorHAnsi"/>
          <w:bCs/>
          <w:sz w:val="24"/>
          <w:szCs w:val="24"/>
        </w:rPr>
      </w:pPr>
    </w:p>
    <w:p w14:paraId="007B4505" w14:textId="5FB58923" w:rsidR="005D5255" w:rsidRPr="004C146A" w:rsidRDefault="00861CAE" w:rsidP="000F25C0">
      <w:pPr>
        <w:spacing w:after="0" w:line="360" w:lineRule="auto"/>
        <w:jc w:val="both"/>
        <w:rPr>
          <w:rFonts w:asciiTheme="majorHAnsi" w:hAnsiTheme="majorHAnsi" w:cstheme="majorHAnsi"/>
          <w:sz w:val="24"/>
          <w:szCs w:val="24"/>
        </w:rPr>
      </w:pPr>
      <w:bookmarkStart w:id="0" w:name="_Hlk54190967"/>
      <w:r w:rsidRPr="004C146A">
        <w:rPr>
          <w:rFonts w:asciiTheme="majorHAnsi" w:hAnsiTheme="majorHAnsi" w:cstheme="majorHAnsi"/>
          <w:sz w:val="24"/>
          <w:szCs w:val="24"/>
        </w:rPr>
        <w:t>Subsemnata/subsemnatul_______________________________________________________________________________, cu domiciliul în ________________________________________________________________________, identificat(ă) cu CI seria____ nr.___, având CNP</w:t>
      </w:r>
      <w:bookmarkStart w:id="1" w:name="_Hlk54181076"/>
      <w:r w:rsidRPr="004C146A">
        <w:rPr>
          <w:rFonts w:asciiTheme="majorHAnsi" w:hAnsiTheme="majorHAnsi" w:cstheme="majorHAnsi"/>
          <w:sz w:val="24"/>
          <w:szCs w:val="24"/>
        </w:rPr>
        <w:t>_______________________</w:t>
      </w:r>
      <w:bookmarkEnd w:id="1"/>
      <w:r w:rsidRPr="004C146A">
        <w:rPr>
          <w:rFonts w:asciiTheme="majorHAnsi" w:hAnsiTheme="majorHAnsi" w:cstheme="majorHAnsi"/>
          <w:sz w:val="24"/>
          <w:szCs w:val="24"/>
        </w:rPr>
        <w:t xml:space="preserve">, titular(ă) a </w:t>
      </w:r>
      <w:bookmarkStart w:id="2" w:name="_Hlk54189772"/>
      <w:r w:rsidRPr="004C146A">
        <w:rPr>
          <w:rFonts w:asciiTheme="majorHAnsi" w:hAnsiTheme="majorHAnsi" w:cstheme="majorHAnsi"/>
          <w:sz w:val="24"/>
          <w:szCs w:val="24"/>
        </w:rPr>
        <w:t>__________________________</w:t>
      </w:r>
      <w:bookmarkEnd w:id="2"/>
      <w:r w:rsidRPr="004C146A">
        <w:rPr>
          <w:rFonts w:asciiTheme="majorHAnsi" w:hAnsiTheme="majorHAnsi" w:cstheme="majorHAnsi"/>
          <w:sz w:val="24"/>
          <w:szCs w:val="24"/>
        </w:rPr>
        <w:t xml:space="preserve"> acţiuni emise de NOROFERT S.A., înmatriculată în Registrul Comertului sub nr. </w:t>
      </w:r>
      <w:bookmarkStart w:id="3" w:name="_Hlk54189834"/>
      <w:r w:rsidRPr="004C146A">
        <w:rPr>
          <w:rFonts w:asciiTheme="majorHAnsi" w:hAnsiTheme="majorHAnsi" w:cstheme="majorHAnsi"/>
          <w:sz w:val="24"/>
          <w:szCs w:val="24"/>
        </w:rPr>
        <w:t>J40/4222/2000,</w:t>
      </w:r>
      <w:bookmarkEnd w:id="3"/>
      <w:r w:rsidRPr="004C146A">
        <w:rPr>
          <w:rFonts w:asciiTheme="majorHAnsi" w:hAnsiTheme="majorHAnsi" w:cstheme="majorHAnsi"/>
          <w:sz w:val="24"/>
          <w:szCs w:val="24"/>
        </w:rPr>
        <w:t xml:space="preserve"> având CUI </w:t>
      </w:r>
      <w:bookmarkStart w:id="4" w:name="_Hlk54189850"/>
      <w:r w:rsidRPr="004C146A">
        <w:rPr>
          <w:rFonts w:asciiTheme="majorHAnsi" w:hAnsiTheme="majorHAnsi" w:cstheme="majorHAnsi"/>
          <w:sz w:val="24"/>
          <w:szCs w:val="24"/>
        </w:rPr>
        <w:t>12972762</w:t>
      </w:r>
      <w:bookmarkEnd w:id="4"/>
      <w:r w:rsidRPr="004C146A">
        <w:rPr>
          <w:rFonts w:asciiTheme="majorHAnsi" w:hAnsiTheme="majorHAnsi" w:cstheme="majorHAnsi"/>
          <w:sz w:val="24"/>
          <w:szCs w:val="24"/>
        </w:rPr>
        <w:t xml:space="preserve">, reprezentând </w:t>
      </w:r>
      <w:bookmarkStart w:id="5" w:name="_Hlk54189891"/>
      <w:r w:rsidRPr="004C146A">
        <w:rPr>
          <w:rFonts w:asciiTheme="majorHAnsi" w:hAnsiTheme="majorHAnsi" w:cstheme="majorHAnsi"/>
          <w:sz w:val="24"/>
          <w:szCs w:val="24"/>
        </w:rPr>
        <w:t>______________________%</w:t>
      </w:r>
      <w:bookmarkEnd w:id="5"/>
      <w:r w:rsidRPr="004C146A">
        <w:rPr>
          <w:rFonts w:asciiTheme="majorHAnsi" w:hAnsiTheme="majorHAnsi" w:cstheme="majorHAnsi"/>
          <w:sz w:val="24"/>
          <w:szCs w:val="24"/>
        </w:rPr>
        <w:t xml:space="preserve"> din numărul total al acțiunilor emise de NOROFERT S.A., care îmi conferă un număr de______________________ drepturi de vot în adunarea generală a acționarilor, reprezentată legal </w:t>
      </w:r>
      <w:bookmarkEnd w:id="0"/>
      <w:r w:rsidRPr="004C146A">
        <w:rPr>
          <w:rFonts w:asciiTheme="majorHAnsi" w:hAnsiTheme="majorHAnsi" w:cstheme="majorHAnsi"/>
          <w:sz w:val="24"/>
          <w:szCs w:val="24"/>
        </w:rPr>
        <w:t>îmi exercit dreptul de vot prin corespondenţă</w:t>
      </w:r>
      <w:r w:rsidR="000F25C0" w:rsidRPr="004C146A">
        <w:rPr>
          <w:rFonts w:asciiTheme="majorHAnsi" w:hAnsiTheme="majorHAnsi" w:cstheme="majorHAnsi"/>
          <w:sz w:val="24"/>
          <w:szCs w:val="24"/>
        </w:rPr>
        <w:t xml:space="preserve"> asupra punctelor de pe ordinea de zi a adunării generale extraordinare a acţionarilor NOROFERT S.A., care va avea loc în data de </w:t>
      </w:r>
      <w:r w:rsidR="00283413" w:rsidRPr="004C146A">
        <w:rPr>
          <w:rFonts w:asciiTheme="majorHAnsi" w:hAnsiTheme="majorHAnsi" w:cstheme="majorHAnsi"/>
          <w:sz w:val="24"/>
          <w:szCs w:val="24"/>
        </w:rPr>
        <w:t>11</w:t>
      </w:r>
      <w:r w:rsidR="00E250BE" w:rsidRPr="004C146A">
        <w:rPr>
          <w:rFonts w:asciiTheme="majorHAnsi" w:hAnsiTheme="majorHAnsi" w:cstheme="majorHAnsi"/>
          <w:sz w:val="24"/>
          <w:szCs w:val="24"/>
        </w:rPr>
        <w:t xml:space="preserve"> </w:t>
      </w:r>
      <w:r w:rsidR="00283413" w:rsidRPr="004C146A">
        <w:rPr>
          <w:rFonts w:asciiTheme="majorHAnsi" w:hAnsiTheme="majorHAnsi" w:cstheme="majorHAnsi"/>
          <w:sz w:val="24"/>
          <w:szCs w:val="24"/>
        </w:rPr>
        <w:t>noiembrie</w:t>
      </w:r>
      <w:r w:rsidR="00E250BE" w:rsidRPr="004C146A">
        <w:rPr>
          <w:rFonts w:asciiTheme="majorHAnsi" w:hAnsiTheme="majorHAnsi" w:cstheme="majorHAnsi"/>
          <w:sz w:val="24"/>
          <w:szCs w:val="24"/>
        </w:rPr>
        <w:t xml:space="preserve"> 2022</w:t>
      </w:r>
      <w:r w:rsidR="00F812C2" w:rsidRPr="004C146A">
        <w:rPr>
          <w:rFonts w:asciiTheme="majorHAnsi" w:hAnsiTheme="majorHAnsi" w:cstheme="majorHAnsi"/>
          <w:sz w:val="24"/>
          <w:szCs w:val="24"/>
        </w:rPr>
        <w:t>,</w:t>
      </w:r>
      <w:r w:rsidR="000F25C0" w:rsidRPr="004C146A">
        <w:rPr>
          <w:rFonts w:asciiTheme="majorHAnsi" w:hAnsiTheme="majorHAnsi" w:cstheme="majorHAnsi"/>
          <w:sz w:val="24"/>
          <w:szCs w:val="24"/>
        </w:rPr>
        <w:t xml:space="preserve"> ora 1</w:t>
      </w:r>
      <w:r w:rsidR="00283413" w:rsidRPr="004C146A">
        <w:rPr>
          <w:rFonts w:asciiTheme="majorHAnsi" w:hAnsiTheme="majorHAnsi" w:cstheme="majorHAnsi"/>
          <w:sz w:val="24"/>
          <w:szCs w:val="24"/>
        </w:rPr>
        <w:t>7</w:t>
      </w:r>
      <w:r w:rsidR="000F25C0" w:rsidRPr="004C146A">
        <w:rPr>
          <w:rFonts w:asciiTheme="majorHAnsi" w:hAnsiTheme="majorHAnsi" w:cstheme="majorHAnsi"/>
          <w:sz w:val="24"/>
          <w:szCs w:val="24"/>
        </w:rPr>
        <w:t>:</w:t>
      </w:r>
      <w:r w:rsidR="00283413" w:rsidRPr="004C146A">
        <w:rPr>
          <w:rFonts w:asciiTheme="majorHAnsi" w:hAnsiTheme="majorHAnsi" w:cstheme="majorHAnsi"/>
          <w:sz w:val="24"/>
          <w:szCs w:val="24"/>
        </w:rPr>
        <w:t>3</w:t>
      </w:r>
      <w:r w:rsidR="000F25C0" w:rsidRPr="004C146A">
        <w:rPr>
          <w:rFonts w:asciiTheme="majorHAnsi" w:hAnsiTheme="majorHAnsi" w:cstheme="majorHAnsi"/>
          <w:sz w:val="24"/>
          <w:szCs w:val="24"/>
        </w:rPr>
        <w:t xml:space="preserve">0 la </w:t>
      </w:r>
      <w:r w:rsidR="00283413" w:rsidRPr="004C146A">
        <w:rPr>
          <w:rFonts w:asciiTheme="majorHAnsi" w:hAnsiTheme="majorHAnsi" w:cstheme="majorHAnsi"/>
          <w:sz w:val="24"/>
          <w:szCs w:val="24"/>
        </w:rPr>
        <w:t xml:space="preserve">Hotel </w:t>
      </w:r>
      <w:proofErr w:type="spellStart"/>
      <w:r w:rsidR="00283413" w:rsidRPr="004C146A">
        <w:rPr>
          <w:rFonts w:asciiTheme="majorHAnsi" w:hAnsiTheme="majorHAnsi" w:cstheme="majorHAnsi"/>
          <w:sz w:val="24"/>
          <w:szCs w:val="24"/>
        </w:rPr>
        <w:t>DoubleTree</w:t>
      </w:r>
      <w:proofErr w:type="spellEnd"/>
      <w:r w:rsidR="00283413" w:rsidRPr="004C146A">
        <w:rPr>
          <w:rFonts w:asciiTheme="majorHAnsi" w:hAnsiTheme="majorHAnsi" w:cstheme="majorHAnsi"/>
          <w:sz w:val="24"/>
          <w:szCs w:val="24"/>
        </w:rPr>
        <w:t xml:space="preserve"> </w:t>
      </w:r>
      <w:proofErr w:type="spellStart"/>
      <w:r w:rsidR="00283413" w:rsidRPr="004C146A">
        <w:rPr>
          <w:rFonts w:asciiTheme="majorHAnsi" w:hAnsiTheme="majorHAnsi" w:cstheme="majorHAnsi"/>
          <w:sz w:val="24"/>
          <w:szCs w:val="24"/>
        </w:rPr>
        <w:t>by</w:t>
      </w:r>
      <w:proofErr w:type="spellEnd"/>
      <w:r w:rsidR="00283413" w:rsidRPr="004C146A">
        <w:rPr>
          <w:rFonts w:asciiTheme="majorHAnsi" w:hAnsiTheme="majorHAnsi" w:cstheme="majorHAnsi"/>
          <w:sz w:val="24"/>
          <w:szCs w:val="24"/>
        </w:rPr>
        <w:t xml:space="preserve"> Hilton Cluj – City Plaza, str. Sindicatelor nr. 9-13, cod poștal 400029, Sala Veneția etaj 5, din municipiul Cluj Napoca, jud. Cluj, România</w:t>
      </w:r>
      <w:r w:rsidR="00283413" w:rsidRPr="004C146A">
        <w:rPr>
          <w:rFonts w:asciiTheme="majorHAnsi" w:hAnsiTheme="majorHAnsi" w:cstheme="majorHAnsi"/>
        </w:rPr>
        <w:t>,</w:t>
      </w:r>
      <w:r w:rsidR="00283413" w:rsidRPr="004C146A">
        <w:rPr>
          <w:rFonts w:asciiTheme="majorHAnsi" w:hAnsiTheme="majorHAnsi" w:cstheme="majorHAnsi"/>
          <w:sz w:val="24"/>
          <w:szCs w:val="24"/>
        </w:rPr>
        <w:t xml:space="preserve"> </w:t>
      </w:r>
      <w:r w:rsidR="000F25C0" w:rsidRPr="004C146A">
        <w:rPr>
          <w:rFonts w:asciiTheme="majorHAnsi" w:hAnsiTheme="majorHAnsi" w:cstheme="majorHAnsi"/>
          <w:sz w:val="24"/>
          <w:szCs w:val="24"/>
        </w:rPr>
        <w:t xml:space="preserve">sau la data </w:t>
      </w:r>
      <w:proofErr w:type="spellStart"/>
      <w:r w:rsidR="000F25C0" w:rsidRPr="004C146A">
        <w:rPr>
          <w:rFonts w:asciiTheme="majorHAnsi" w:hAnsiTheme="majorHAnsi" w:cstheme="majorHAnsi"/>
          <w:sz w:val="24"/>
          <w:szCs w:val="24"/>
        </w:rPr>
        <w:t>ţinerii</w:t>
      </w:r>
      <w:proofErr w:type="spellEnd"/>
      <w:r w:rsidR="000F25C0" w:rsidRPr="004C146A">
        <w:rPr>
          <w:rFonts w:asciiTheme="majorHAnsi" w:hAnsiTheme="majorHAnsi" w:cstheme="majorHAnsi"/>
          <w:sz w:val="24"/>
          <w:szCs w:val="24"/>
        </w:rPr>
        <w:t xml:space="preserve"> celei de-a doua adunări (</w:t>
      </w:r>
      <w:r w:rsidR="00E250BE" w:rsidRPr="004C146A">
        <w:rPr>
          <w:rFonts w:asciiTheme="majorHAnsi" w:hAnsiTheme="majorHAnsi" w:cstheme="majorHAnsi"/>
          <w:sz w:val="24"/>
          <w:szCs w:val="24"/>
        </w:rPr>
        <w:t>1</w:t>
      </w:r>
      <w:r w:rsidR="00283413" w:rsidRPr="004C146A">
        <w:rPr>
          <w:rFonts w:asciiTheme="majorHAnsi" w:hAnsiTheme="majorHAnsi" w:cstheme="majorHAnsi"/>
          <w:sz w:val="24"/>
          <w:szCs w:val="24"/>
        </w:rPr>
        <w:t>4</w:t>
      </w:r>
      <w:r w:rsidR="00E250BE" w:rsidRPr="004C146A">
        <w:rPr>
          <w:rFonts w:asciiTheme="majorHAnsi" w:hAnsiTheme="majorHAnsi" w:cstheme="majorHAnsi"/>
          <w:sz w:val="24"/>
          <w:szCs w:val="24"/>
        </w:rPr>
        <w:t xml:space="preserve"> </w:t>
      </w:r>
      <w:r w:rsidR="00283413" w:rsidRPr="004C146A">
        <w:rPr>
          <w:rFonts w:asciiTheme="majorHAnsi" w:hAnsiTheme="majorHAnsi" w:cstheme="majorHAnsi"/>
          <w:sz w:val="24"/>
          <w:szCs w:val="24"/>
        </w:rPr>
        <w:t>noiembrie</w:t>
      </w:r>
      <w:r w:rsidR="00E250BE" w:rsidRPr="004C146A">
        <w:rPr>
          <w:rFonts w:asciiTheme="majorHAnsi" w:hAnsiTheme="majorHAnsi" w:cstheme="majorHAnsi"/>
          <w:sz w:val="24"/>
          <w:szCs w:val="24"/>
        </w:rPr>
        <w:t xml:space="preserve"> 2022</w:t>
      </w:r>
      <w:r w:rsidR="000F25C0" w:rsidRPr="004C146A">
        <w:rPr>
          <w:rFonts w:asciiTheme="majorHAnsi" w:hAnsiTheme="majorHAnsi" w:cstheme="majorHAnsi"/>
          <w:sz w:val="24"/>
          <w:szCs w:val="24"/>
        </w:rPr>
        <w:t>, la aceeași oră și în același loc), în cazul în care cea dintâi nu s-ar putea ţine, după cum urmează mai jos.</w:t>
      </w:r>
    </w:p>
    <w:p w14:paraId="525AFAC6" w14:textId="77777777" w:rsidR="005D5255" w:rsidRPr="004C146A" w:rsidRDefault="005D5255" w:rsidP="000F25C0">
      <w:pPr>
        <w:spacing w:after="0" w:line="360" w:lineRule="auto"/>
        <w:jc w:val="both"/>
        <w:rPr>
          <w:rFonts w:asciiTheme="majorHAnsi" w:hAnsiTheme="majorHAnsi" w:cstheme="majorHAnsi"/>
          <w:sz w:val="24"/>
          <w:szCs w:val="24"/>
        </w:rPr>
      </w:pPr>
    </w:p>
    <w:p w14:paraId="6CD1F2EB" w14:textId="117CE49D" w:rsidR="005D5255" w:rsidRPr="004C146A" w:rsidRDefault="005D5255" w:rsidP="005D5255">
      <w:pPr>
        <w:widowControl w:val="0"/>
        <w:numPr>
          <w:ilvl w:val="0"/>
          <w:numId w:val="9"/>
        </w:numPr>
        <w:suppressAutoHyphens/>
        <w:autoSpaceDN w:val="0"/>
        <w:spacing w:after="0" w:line="360" w:lineRule="auto"/>
        <w:jc w:val="both"/>
        <w:rPr>
          <w:rFonts w:asciiTheme="majorHAnsi" w:eastAsia="Lucida Sans Unicode" w:hAnsiTheme="majorHAnsi" w:cstheme="majorHAnsi"/>
          <w:kern w:val="3"/>
          <w:sz w:val="24"/>
          <w:szCs w:val="24"/>
          <w:lang w:eastAsia="zh-CN" w:bidi="hi-IN"/>
        </w:rPr>
      </w:pPr>
      <w:r w:rsidRPr="004C146A">
        <w:rPr>
          <w:rFonts w:asciiTheme="majorHAnsi" w:eastAsia="Lucida Sans Unicode" w:hAnsiTheme="majorHAnsi" w:cstheme="majorHAnsi"/>
          <w:kern w:val="3"/>
          <w:sz w:val="24"/>
          <w:szCs w:val="24"/>
          <w:lang w:eastAsia="zh-CN" w:bidi="hi-IN"/>
        </w:rPr>
        <w:t xml:space="preserve">Aprobarea unui program de </w:t>
      </w:r>
      <w:proofErr w:type="spellStart"/>
      <w:r w:rsidRPr="004C146A">
        <w:rPr>
          <w:rFonts w:asciiTheme="majorHAnsi" w:eastAsia="Lucida Sans Unicode" w:hAnsiTheme="majorHAnsi" w:cstheme="majorHAnsi"/>
          <w:kern w:val="3"/>
          <w:sz w:val="24"/>
          <w:szCs w:val="24"/>
          <w:lang w:eastAsia="zh-CN" w:bidi="hi-IN"/>
        </w:rPr>
        <w:t>stock</w:t>
      </w:r>
      <w:proofErr w:type="spellEnd"/>
      <w:r w:rsidRPr="004C146A">
        <w:rPr>
          <w:rFonts w:asciiTheme="majorHAnsi" w:eastAsia="Lucida Sans Unicode" w:hAnsiTheme="majorHAnsi" w:cstheme="majorHAnsi"/>
          <w:kern w:val="3"/>
          <w:sz w:val="24"/>
          <w:szCs w:val="24"/>
          <w:lang w:eastAsia="zh-CN" w:bidi="hi-IN"/>
        </w:rPr>
        <w:t xml:space="preserve"> </w:t>
      </w:r>
      <w:proofErr w:type="spellStart"/>
      <w:r w:rsidRPr="004C146A">
        <w:rPr>
          <w:rFonts w:asciiTheme="majorHAnsi" w:eastAsia="Lucida Sans Unicode" w:hAnsiTheme="majorHAnsi" w:cstheme="majorHAnsi"/>
          <w:kern w:val="3"/>
          <w:sz w:val="24"/>
          <w:szCs w:val="24"/>
          <w:lang w:eastAsia="zh-CN" w:bidi="hi-IN"/>
        </w:rPr>
        <w:t>option</w:t>
      </w:r>
      <w:proofErr w:type="spellEnd"/>
      <w:r w:rsidRPr="004C146A">
        <w:rPr>
          <w:rFonts w:asciiTheme="majorHAnsi" w:eastAsia="Lucida Sans Unicode" w:hAnsiTheme="majorHAnsi" w:cstheme="majorHAnsi"/>
          <w:kern w:val="3"/>
          <w:sz w:val="24"/>
          <w:szCs w:val="24"/>
          <w:lang w:eastAsia="zh-CN" w:bidi="hi-IN"/>
        </w:rPr>
        <w:t xml:space="preserve"> plan (SOP) pentru perioada 2022 – 2023, prin care conducerea și angajații societății NOROFERT S.A. pot sa-si exercite opțiunea de a primi cu titlu gratuit un număr de acțiuni emise de societate, care să reprezinte echivalentul valoric la cursul din data emiterii al sumei de 1.490.000 lei, conform programului propus de Consiliul de Administrație pentru remunerarea angajaților și administratorilor având în vedere condiția ca aceștia să aibă o continuitate în funcție de minim un an de la data adunării generale extraordinare.</w:t>
      </w:r>
    </w:p>
    <w:p w14:paraId="4D611296" w14:textId="77777777" w:rsidR="005D5255" w:rsidRPr="004C146A" w:rsidRDefault="005D5255" w:rsidP="005D5255">
      <w:pPr>
        <w:pStyle w:val="ListParagraph"/>
        <w:spacing w:after="0" w:line="360" w:lineRule="auto"/>
        <w:ind w:left="0"/>
        <w:jc w:val="center"/>
        <w:rPr>
          <w:rFonts w:asciiTheme="majorHAnsi" w:hAnsiTheme="majorHAnsi" w:cstheme="majorHAnsi"/>
          <w:sz w:val="24"/>
          <w:szCs w:val="24"/>
        </w:rPr>
      </w:pPr>
      <w:r w:rsidRPr="004C146A">
        <w:rPr>
          <w:rFonts w:asciiTheme="majorHAnsi" w:hAnsiTheme="majorHAnsi" w:cstheme="majorHAnsi"/>
          <w:sz w:val="24"/>
          <w:szCs w:val="24"/>
        </w:rPr>
        <w:t xml:space="preserve">pentru </w:t>
      </w:r>
      <w:bookmarkStart w:id="6" w:name="_Hlk54190591"/>
      <w:r w:rsidRPr="004C146A">
        <w:rPr>
          <w:rFonts w:asciiTheme="majorHAnsi" w:hAnsiTheme="majorHAnsi" w:cstheme="majorHAnsi"/>
          <w:sz w:val="24"/>
          <w:szCs w:val="24"/>
        </w:rPr>
        <w:sym w:font="Symbol" w:char="F07F"/>
      </w:r>
      <w:bookmarkEnd w:id="6"/>
    </w:p>
    <w:p w14:paraId="2012F004" w14:textId="77777777" w:rsidR="005D5255" w:rsidRPr="004C146A" w:rsidRDefault="005D5255" w:rsidP="005D5255">
      <w:pPr>
        <w:pStyle w:val="ListParagraph"/>
        <w:spacing w:after="0" w:line="360" w:lineRule="auto"/>
        <w:ind w:left="0"/>
        <w:jc w:val="center"/>
        <w:rPr>
          <w:rFonts w:asciiTheme="majorHAnsi" w:hAnsiTheme="majorHAnsi" w:cstheme="majorHAnsi"/>
          <w:sz w:val="24"/>
          <w:szCs w:val="24"/>
        </w:rPr>
      </w:pPr>
      <w:r w:rsidRPr="004C146A">
        <w:rPr>
          <w:rFonts w:asciiTheme="majorHAnsi" w:hAnsiTheme="majorHAnsi" w:cstheme="majorHAnsi"/>
          <w:sz w:val="24"/>
          <w:szCs w:val="24"/>
        </w:rPr>
        <w:t xml:space="preserve">împotrivă </w:t>
      </w:r>
      <w:r w:rsidRPr="004C146A">
        <w:rPr>
          <w:rFonts w:asciiTheme="majorHAnsi" w:hAnsiTheme="majorHAnsi" w:cstheme="majorHAnsi"/>
          <w:sz w:val="24"/>
          <w:szCs w:val="24"/>
        </w:rPr>
        <w:sym w:font="Symbol" w:char="F07F"/>
      </w:r>
    </w:p>
    <w:p w14:paraId="118E9608" w14:textId="77777777" w:rsidR="005D5255" w:rsidRPr="004C146A" w:rsidRDefault="005D5255" w:rsidP="005D5255">
      <w:pPr>
        <w:pStyle w:val="ListParagraph"/>
        <w:spacing w:after="0" w:line="360" w:lineRule="auto"/>
        <w:ind w:left="0"/>
        <w:jc w:val="center"/>
        <w:rPr>
          <w:rFonts w:asciiTheme="majorHAnsi" w:hAnsiTheme="majorHAnsi" w:cstheme="majorHAnsi"/>
          <w:sz w:val="24"/>
          <w:szCs w:val="24"/>
        </w:rPr>
      </w:pPr>
      <w:r w:rsidRPr="004C146A">
        <w:rPr>
          <w:rFonts w:asciiTheme="majorHAnsi" w:hAnsiTheme="majorHAnsi" w:cstheme="majorHAnsi"/>
          <w:sz w:val="24"/>
          <w:szCs w:val="24"/>
        </w:rPr>
        <w:t xml:space="preserve">abținere </w:t>
      </w:r>
      <w:r w:rsidRPr="004C146A">
        <w:rPr>
          <w:rFonts w:asciiTheme="majorHAnsi" w:hAnsiTheme="majorHAnsi" w:cstheme="majorHAnsi"/>
          <w:sz w:val="24"/>
          <w:szCs w:val="24"/>
        </w:rPr>
        <w:sym w:font="Symbol" w:char="F07F"/>
      </w:r>
    </w:p>
    <w:p w14:paraId="261E7CCF" w14:textId="77777777" w:rsidR="005D5255" w:rsidRPr="004C146A" w:rsidRDefault="005D5255" w:rsidP="005D5255">
      <w:pPr>
        <w:pStyle w:val="ListParagraph"/>
        <w:spacing w:after="0" w:line="360" w:lineRule="auto"/>
        <w:ind w:left="0"/>
        <w:jc w:val="both"/>
        <w:rPr>
          <w:rFonts w:asciiTheme="majorHAnsi" w:hAnsiTheme="majorHAnsi" w:cstheme="majorHAnsi"/>
          <w:sz w:val="24"/>
          <w:szCs w:val="24"/>
        </w:rPr>
      </w:pPr>
    </w:p>
    <w:p w14:paraId="7AA6EB1C" w14:textId="77777777" w:rsidR="005D5255" w:rsidRPr="004C146A" w:rsidRDefault="005D5255" w:rsidP="005D5255">
      <w:pPr>
        <w:pStyle w:val="ListParagraph"/>
        <w:widowControl w:val="0"/>
        <w:numPr>
          <w:ilvl w:val="0"/>
          <w:numId w:val="9"/>
        </w:numPr>
        <w:suppressAutoHyphens/>
        <w:autoSpaceDN w:val="0"/>
        <w:spacing w:after="0" w:line="360" w:lineRule="auto"/>
        <w:jc w:val="both"/>
        <w:rPr>
          <w:rFonts w:asciiTheme="majorHAnsi" w:eastAsia="Lucida Sans Unicode" w:hAnsiTheme="majorHAnsi" w:cstheme="majorHAnsi"/>
          <w:kern w:val="3"/>
          <w:sz w:val="24"/>
          <w:szCs w:val="24"/>
          <w:lang w:eastAsia="zh-CN" w:bidi="hi-IN"/>
        </w:rPr>
      </w:pPr>
      <w:r w:rsidRPr="004C146A">
        <w:rPr>
          <w:rFonts w:asciiTheme="majorHAnsi" w:eastAsia="Lucida Sans Unicode" w:hAnsiTheme="majorHAnsi" w:cstheme="majorHAnsi"/>
          <w:kern w:val="3"/>
          <w:sz w:val="24"/>
          <w:szCs w:val="24"/>
          <w:lang w:eastAsia="zh-CN" w:bidi="hi-IN"/>
        </w:rPr>
        <w:t xml:space="preserve">Aprobarea participării la licitații publice în vederea obținerii unor contracte de arendă, pentru suprafețe agricole de cel mult 4.000 ha,  la o valoare a arendei de cel mult </w:t>
      </w:r>
      <w:r w:rsidRPr="004C146A">
        <w:rPr>
          <w:rFonts w:asciiTheme="majorHAnsi" w:eastAsia="Lucida Sans Unicode" w:hAnsiTheme="majorHAnsi" w:cstheme="majorHAnsi"/>
          <w:kern w:val="3"/>
          <w:sz w:val="24"/>
          <w:szCs w:val="24"/>
          <w:lang w:eastAsia="zh-CN" w:bidi="hi-IN"/>
        </w:rPr>
        <w:lastRenderedPageBreak/>
        <w:t>2.200 lei/ha sau echivalent 1.700 kg grâu/ha și împuternicirea consiliului de administrație pentru a decide participarea la oricare asemenea licitații ar fi anunțate.</w:t>
      </w:r>
    </w:p>
    <w:p w14:paraId="7096902C" w14:textId="77777777" w:rsidR="005D5255" w:rsidRPr="004C146A" w:rsidRDefault="005D5255" w:rsidP="005D5255">
      <w:pPr>
        <w:pStyle w:val="ListParagraph"/>
        <w:spacing w:after="0" w:line="360" w:lineRule="auto"/>
        <w:ind w:left="0"/>
        <w:jc w:val="center"/>
        <w:rPr>
          <w:rFonts w:asciiTheme="majorHAnsi" w:hAnsiTheme="majorHAnsi" w:cstheme="majorHAnsi"/>
          <w:sz w:val="24"/>
          <w:szCs w:val="24"/>
        </w:rPr>
      </w:pPr>
      <w:r w:rsidRPr="004C146A">
        <w:rPr>
          <w:rFonts w:asciiTheme="majorHAnsi" w:hAnsiTheme="majorHAnsi" w:cstheme="majorHAnsi"/>
          <w:sz w:val="24"/>
          <w:szCs w:val="24"/>
        </w:rPr>
        <w:t xml:space="preserve">pentru </w:t>
      </w:r>
      <w:r w:rsidRPr="004C146A">
        <w:rPr>
          <w:rFonts w:asciiTheme="majorHAnsi" w:hAnsiTheme="majorHAnsi" w:cstheme="majorHAnsi"/>
          <w:sz w:val="24"/>
          <w:szCs w:val="24"/>
        </w:rPr>
        <w:sym w:font="Symbol" w:char="F07F"/>
      </w:r>
    </w:p>
    <w:p w14:paraId="5B25E3B1" w14:textId="77777777" w:rsidR="005D5255" w:rsidRPr="004C146A" w:rsidRDefault="005D5255" w:rsidP="005D5255">
      <w:pPr>
        <w:pStyle w:val="ListParagraph"/>
        <w:spacing w:after="0" w:line="360" w:lineRule="auto"/>
        <w:ind w:left="0"/>
        <w:jc w:val="center"/>
        <w:rPr>
          <w:rFonts w:asciiTheme="majorHAnsi" w:hAnsiTheme="majorHAnsi" w:cstheme="majorHAnsi"/>
          <w:sz w:val="24"/>
          <w:szCs w:val="24"/>
        </w:rPr>
      </w:pPr>
      <w:r w:rsidRPr="004C146A">
        <w:rPr>
          <w:rFonts w:asciiTheme="majorHAnsi" w:hAnsiTheme="majorHAnsi" w:cstheme="majorHAnsi"/>
          <w:sz w:val="24"/>
          <w:szCs w:val="24"/>
        </w:rPr>
        <w:t xml:space="preserve">împotrivă </w:t>
      </w:r>
      <w:r w:rsidRPr="004C146A">
        <w:rPr>
          <w:rFonts w:asciiTheme="majorHAnsi" w:hAnsiTheme="majorHAnsi" w:cstheme="majorHAnsi"/>
          <w:sz w:val="24"/>
          <w:szCs w:val="24"/>
        </w:rPr>
        <w:sym w:font="Symbol" w:char="F07F"/>
      </w:r>
    </w:p>
    <w:p w14:paraId="579CD2F1" w14:textId="77777777" w:rsidR="005D5255" w:rsidRPr="004C146A" w:rsidRDefault="005D5255" w:rsidP="005D5255">
      <w:pPr>
        <w:pStyle w:val="ListParagraph"/>
        <w:spacing w:after="0" w:line="360" w:lineRule="auto"/>
        <w:ind w:left="0"/>
        <w:jc w:val="center"/>
        <w:rPr>
          <w:rFonts w:asciiTheme="majorHAnsi" w:hAnsiTheme="majorHAnsi" w:cstheme="majorHAnsi"/>
          <w:sz w:val="24"/>
          <w:szCs w:val="24"/>
        </w:rPr>
      </w:pPr>
      <w:r w:rsidRPr="004C146A">
        <w:rPr>
          <w:rFonts w:asciiTheme="majorHAnsi" w:hAnsiTheme="majorHAnsi" w:cstheme="majorHAnsi"/>
          <w:sz w:val="24"/>
          <w:szCs w:val="24"/>
        </w:rPr>
        <w:t xml:space="preserve">abținere </w:t>
      </w:r>
      <w:r w:rsidRPr="004C146A">
        <w:rPr>
          <w:rFonts w:asciiTheme="majorHAnsi" w:hAnsiTheme="majorHAnsi" w:cstheme="majorHAnsi"/>
          <w:sz w:val="24"/>
          <w:szCs w:val="24"/>
        </w:rPr>
        <w:sym w:font="Symbol" w:char="F07F"/>
      </w:r>
    </w:p>
    <w:p w14:paraId="365558FE" w14:textId="77777777" w:rsidR="005D5255" w:rsidRPr="004C146A" w:rsidRDefault="005D5255" w:rsidP="005D5255">
      <w:pPr>
        <w:pStyle w:val="ListParagraph"/>
        <w:spacing w:after="0" w:line="360" w:lineRule="auto"/>
        <w:ind w:left="0"/>
        <w:jc w:val="both"/>
        <w:rPr>
          <w:rFonts w:asciiTheme="majorHAnsi" w:hAnsiTheme="majorHAnsi" w:cstheme="majorHAnsi"/>
          <w:sz w:val="24"/>
          <w:szCs w:val="24"/>
        </w:rPr>
      </w:pPr>
    </w:p>
    <w:p w14:paraId="0343E244" w14:textId="77777777" w:rsidR="005D5255" w:rsidRPr="004C146A" w:rsidRDefault="005D5255" w:rsidP="005D5255">
      <w:pPr>
        <w:pStyle w:val="ListParagraph"/>
        <w:widowControl w:val="0"/>
        <w:numPr>
          <w:ilvl w:val="0"/>
          <w:numId w:val="9"/>
        </w:numPr>
        <w:suppressAutoHyphens/>
        <w:autoSpaceDN w:val="0"/>
        <w:spacing w:after="0" w:line="360" w:lineRule="auto"/>
        <w:jc w:val="both"/>
        <w:rPr>
          <w:rFonts w:asciiTheme="majorHAnsi" w:eastAsia="Lucida Sans Unicode" w:hAnsiTheme="majorHAnsi" w:cstheme="majorHAnsi"/>
          <w:kern w:val="3"/>
          <w:sz w:val="24"/>
          <w:szCs w:val="24"/>
          <w:lang w:eastAsia="zh-CN" w:bidi="hi-IN"/>
        </w:rPr>
      </w:pPr>
      <w:r w:rsidRPr="004C146A">
        <w:rPr>
          <w:rFonts w:asciiTheme="majorHAnsi" w:eastAsia="Times New Roman" w:hAnsiTheme="majorHAnsi" w:cstheme="majorHAnsi"/>
          <w:kern w:val="3"/>
          <w:sz w:val="24"/>
          <w:szCs w:val="24"/>
          <w:lang w:eastAsia="ar-SA" w:bidi="hi-IN"/>
        </w:rPr>
        <w:t>Aprobarea datei de 29.11.2022 ca „</w:t>
      </w:r>
      <w:r w:rsidRPr="004C146A">
        <w:rPr>
          <w:rFonts w:asciiTheme="majorHAnsi" w:eastAsia="Times New Roman" w:hAnsiTheme="majorHAnsi" w:cstheme="majorHAnsi"/>
          <w:b/>
          <w:bCs/>
          <w:i/>
          <w:iCs/>
          <w:kern w:val="3"/>
          <w:sz w:val="24"/>
          <w:szCs w:val="24"/>
          <w:lang w:eastAsia="ar-SA" w:bidi="hi-IN"/>
        </w:rPr>
        <w:t>dată de înregistrare</w:t>
      </w:r>
      <w:r w:rsidRPr="004C146A">
        <w:rPr>
          <w:rFonts w:asciiTheme="majorHAnsi" w:eastAsia="Times New Roman" w:hAnsiTheme="majorHAnsi" w:cstheme="majorHAnsi"/>
          <w:kern w:val="3"/>
          <w:sz w:val="24"/>
          <w:szCs w:val="24"/>
          <w:lang w:eastAsia="ar-SA" w:bidi="hi-IN"/>
        </w:rPr>
        <w:t>”</w:t>
      </w:r>
      <w:r w:rsidRPr="004C146A">
        <w:rPr>
          <w:rFonts w:asciiTheme="majorHAnsi" w:eastAsia="Arial" w:hAnsiTheme="majorHAnsi" w:cstheme="majorHAnsi"/>
          <w:kern w:val="3"/>
          <w:sz w:val="24"/>
          <w:szCs w:val="24"/>
          <w:lang w:eastAsia="zh-CN" w:bidi="hi-IN"/>
        </w:rPr>
        <w:t xml:space="preserve"> care servește la identificarea acționarilor asupra cărora se vor răsfrânge efectele hotărârilor adoptate de adunarea generală extraordinară a acționarilor, data de</w:t>
      </w:r>
      <w:r w:rsidRPr="004C146A">
        <w:rPr>
          <w:rFonts w:asciiTheme="majorHAnsi" w:eastAsia="Arial" w:hAnsiTheme="majorHAnsi" w:cstheme="majorHAnsi"/>
          <w:b/>
          <w:kern w:val="3"/>
          <w:sz w:val="24"/>
          <w:szCs w:val="24"/>
          <w:lang w:eastAsia="zh-CN" w:bidi="hi-IN"/>
        </w:rPr>
        <w:t xml:space="preserve"> </w:t>
      </w:r>
      <w:r w:rsidRPr="004C146A">
        <w:rPr>
          <w:rFonts w:asciiTheme="majorHAnsi" w:eastAsia="Arial" w:hAnsiTheme="majorHAnsi" w:cstheme="majorHAnsi"/>
          <w:bCs/>
          <w:kern w:val="3"/>
          <w:sz w:val="24"/>
          <w:szCs w:val="24"/>
          <w:lang w:eastAsia="zh-CN" w:bidi="hi-IN"/>
        </w:rPr>
        <w:t>28.11.2022</w:t>
      </w:r>
      <w:r w:rsidRPr="004C146A">
        <w:rPr>
          <w:rFonts w:asciiTheme="majorHAnsi" w:eastAsia="Arial" w:hAnsiTheme="majorHAnsi" w:cstheme="majorHAnsi"/>
          <w:b/>
          <w:kern w:val="3"/>
          <w:sz w:val="24"/>
          <w:szCs w:val="24"/>
          <w:lang w:eastAsia="zh-CN" w:bidi="hi-IN"/>
        </w:rPr>
        <w:t xml:space="preserve"> </w:t>
      </w:r>
      <w:r w:rsidRPr="004C146A">
        <w:rPr>
          <w:rFonts w:asciiTheme="majorHAnsi" w:eastAsia="Arial" w:hAnsiTheme="majorHAnsi" w:cstheme="majorHAnsi"/>
          <w:kern w:val="3"/>
          <w:sz w:val="24"/>
          <w:szCs w:val="24"/>
          <w:lang w:eastAsia="zh-CN" w:bidi="hi-IN"/>
        </w:rPr>
        <w:t>reprezentând  “</w:t>
      </w:r>
      <w:r w:rsidRPr="004C146A">
        <w:rPr>
          <w:rFonts w:asciiTheme="majorHAnsi" w:eastAsia="Arial" w:hAnsiTheme="majorHAnsi" w:cstheme="majorHAnsi"/>
          <w:b/>
          <w:i/>
          <w:kern w:val="3"/>
          <w:sz w:val="24"/>
          <w:szCs w:val="24"/>
          <w:lang w:eastAsia="zh-CN" w:bidi="hi-IN"/>
        </w:rPr>
        <w:t xml:space="preserve">ex-date” </w:t>
      </w:r>
      <w:r w:rsidRPr="004C146A">
        <w:rPr>
          <w:rFonts w:asciiTheme="majorHAnsi" w:eastAsia="Times New Roman" w:hAnsiTheme="majorHAnsi" w:cstheme="majorHAnsi"/>
          <w:kern w:val="3"/>
          <w:sz w:val="24"/>
          <w:szCs w:val="24"/>
          <w:lang w:eastAsia="ar-SA" w:bidi="hi-IN"/>
        </w:rPr>
        <w:t>a hotărârii AGEA.</w:t>
      </w:r>
    </w:p>
    <w:p w14:paraId="5E4C03F2" w14:textId="77777777" w:rsidR="005D5255" w:rsidRPr="004C146A" w:rsidRDefault="005D5255" w:rsidP="005D5255">
      <w:pPr>
        <w:pStyle w:val="ListParagraph"/>
        <w:spacing w:after="0" w:line="360" w:lineRule="auto"/>
        <w:ind w:left="0"/>
        <w:rPr>
          <w:rFonts w:asciiTheme="majorHAnsi" w:hAnsiTheme="majorHAnsi" w:cstheme="majorHAnsi"/>
          <w:sz w:val="24"/>
          <w:szCs w:val="24"/>
        </w:rPr>
      </w:pPr>
    </w:p>
    <w:p w14:paraId="2540526E" w14:textId="77777777" w:rsidR="005D5255" w:rsidRPr="004C146A" w:rsidRDefault="005D5255" w:rsidP="005D5255">
      <w:pPr>
        <w:pStyle w:val="ListParagraph"/>
        <w:spacing w:after="0" w:line="360" w:lineRule="auto"/>
        <w:ind w:left="0"/>
        <w:jc w:val="center"/>
        <w:rPr>
          <w:rFonts w:asciiTheme="majorHAnsi" w:hAnsiTheme="majorHAnsi" w:cstheme="majorHAnsi"/>
          <w:sz w:val="24"/>
          <w:szCs w:val="24"/>
        </w:rPr>
      </w:pPr>
      <w:r w:rsidRPr="004C146A">
        <w:rPr>
          <w:rFonts w:asciiTheme="majorHAnsi" w:hAnsiTheme="majorHAnsi" w:cstheme="majorHAnsi"/>
          <w:sz w:val="24"/>
          <w:szCs w:val="24"/>
        </w:rPr>
        <w:t xml:space="preserve">pentru </w:t>
      </w:r>
      <w:r w:rsidRPr="004C146A">
        <w:rPr>
          <w:rFonts w:asciiTheme="majorHAnsi" w:hAnsiTheme="majorHAnsi" w:cstheme="majorHAnsi"/>
          <w:sz w:val="24"/>
          <w:szCs w:val="24"/>
        </w:rPr>
        <w:sym w:font="Symbol" w:char="F07F"/>
      </w:r>
    </w:p>
    <w:p w14:paraId="2FA70594" w14:textId="77777777" w:rsidR="005D5255" w:rsidRPr="004C146A" w:rsidRDefault="005D5255" w:rsidP="005D5255">
      <w:pPr>
        <w:pStyle w:val="ListParagraph"/>
        <w:spacing w:after="0" w:line="360" w:lineRule="auto"/>
        <w:ind w:left="0"/>
        <w:jc w:val="center"/>
        <w:rPr>
          <w:rFonts w:asciiTheme="majorHAnsi" w:hAnsiTheme="majorHAnsi" w:cstheme="majorHAnsi"/>
          <w:sz w:val="24"/>
          <w:szCs w:val="24"/>
        </w:rPr>
      </w:pPr>
      <w:r w:rsidRPr="004C146A">
        <w:rPr>
          <w:rFonts w:asciiTheme="majorHAnsi" w:hAnsiTheme="majorHAnsi" w:cstheme="majorHAnsi"/>
          <w:sz w:val="24"/>
          <w:szCs w:val="24"/>
        </w:rPr>
        <w:t xml:space="preserve">împotrivă </w:t>
      </w:r>
      <w:r w:rsidRPr="004C146A">
        <w:rPr>
          <w:rFonts w:asciiTheme="majorHAnsi" w:hAnsiTheme="majorHAnsi" w:cstheme="majorHAnsi"/>
          <w:sz w:val="24"/>
          <w:szCs w:val="24"/>
        </w:rPr>
        <w:sym w:font="Symbol" w:char="F07F"/>
      </w:r>
    </w:p>
    <w:p w14:paraId="358DBA69" w14:textId="77777777" w:rsidR="005D5255" w:rsidRPr="004C146A" w:rsidRDefault="005D5255" w:rsidP="005D5255">
      <w:pPr>
        <w:pStyle w:val="ListParagraph"/>
        <w:spacing w:after="0" w:line="360" w:lineRule="auto"/>
        <w:ind w:left="0"/>
        <w:jc w:val="center"/>
        <w:rPr>
          <w:rFonts w:asciiTheme="majorHAnsi" w:hAnsiTheme="majorHAnsi" w:cstheme="majorHAnsi"/>
          <w:sz w:val="24"/>
          <w:szCs w:val="24"/>
        </w:rPr>
      </w:pPr>
      <w:r w:rsidRPr="004C146A">
        <w:rPr>
          <w:rFonts w:asciiTheme="majorHAnsi" w:hAnsiTheme="majorHAnsi" w:cstheme="majorHAnsi"/>
          <w:sz w:val="24"/>
          <w:szCs w:val="24"/>
        </w:rPr>
        <w:t xml:space="preserve">abținere </w:t>
      </w:r>
      <w:r w:rsidRPr="004C146A">
        <w:rPr>
          <w:rFonts w:asciiTheme="majorHAnsi" w:hAnsiTheme="majorHAnsi" w:cstheme="majorHAnsi"/>
          <w:sz w:val="24"/>
          <w:szCs w:val="24"/>
        </w:rPr>
        <w:sym w:font="Symbol" w:char="F07F"/>
      </w:r>
    </w:p>
    <w:p w14:paraId="1935181A" w14:textId="77777777" w:rsidR="005D5255" w:rsidRPr="004C146A" w:rsidRDefault="005D5255" w:rsidP="005D5255">
      <w:pPr>
        <w:pStyle w:val="ListParagraph"/>
        <w:spacing w:after="0" w:line="360" w:lineRule="auto"/>
        <w:ind w:left="0"/>
        <w:jc w:val="both"/>
        <w:rPr>
          <w:rFonts w:asciiTheme="majorHAnsi" w:hAnsiTheme="majorHAnsi" w:cstheme="majorHAnsi"/>
          <w:sz w:val="24"/>
          <w:szCs w:val="24"/>
        </w:rPr>
      </w:pPr>
    </w:p>
    <w:p w14:paraId="24EA5BA3" w14:textId="77777777" w:rsidR="005D5255" w:rsidRPr="004C146A" w:rsidRDefault="005D5255" w:rsidP="005D5255">
      <w:pPr>
        <w:pStyle w:val="ListParagraph"/>
        <w:widowControl w:val="0"/>
        <w:numPr>
          <w:ilvl w:val="0"/>
          <w:numId w:val="9"/>
        </w:numPr>
        <w:suppressAutoHyphens/>
        <w:autoSpaceDN w:val="0"/>
        <w:spacing w:after="0" w:line="360" w:lineRule="auto"/>
        <w:jc w:val="both"/>
        <w:rPr>
          <w:rFonts w:asciiTheme="majorHAnsi" w:eastAsia="Lucida Sans Unicode" w:hAnsiTheme="majorHAnsi" w:cstheme="majorHAnsi"/>
          <w:kern w:val="3"/>
          <w:sz w:val="24"/>
          <w:szCs w:val="24"/>
          <w:lang w:eastAsia="zh-CN" w:bidi="hi-IN"/>
        </w:rPr>
      </w:pPr>
      <w:r w:rsidRPr="004C146A">
        <w:rPr>
          <w:rFonts w:asciiTheme="majorHAnsi" w:eastAsia="Times New Roman" w:hAnsiTheme="majorHAnsi" w:cstheme="majorHAnsi"/>
          <w:kern w:val="3"/>
          <w:sz w:val="24"/>
          <w:szCs w:val="24"/>
          <w:lang w:eastAsia="ar-SA" w:bidi="hi-IN"/>
        </w:rPr>
        <w:t>Împuternicirea d-</w:t>
      </w:r>
      <w:proofErr w:type="spellStart"/>
      <w:r w:rsidRPr="004C146A">
        <w:rPr>
          <w:rFonts w:asciiTheme="majorHAnsi" w:eastAsia="Times New Roman" w:hAnsiTheme="majorHAnsi" w:cstheme="majorHAnsi"/>
          <w:kern w:val="3"/>
          <w:sz w:val="24"/>
          <w:szCs w:val="24"/>
          <w:lang w:eastAsia="ar-SA" w:bidi="hi-IN"/>
        </w:rPr>
        <w:t>nului</w:t>
      </w:r>
      <w:proofErr w:type="spellEnd"/>
      <w:r w:rsidRPr="004C146A">
        <w:rPr>
          <w:rFonts w:asciiTheme="majorHAnsi" w:eastAsia="Times New Roman" w:hAnsiTheme="majorHAnsi" w:cstheme="majorHAnsi"/>
          <w:kern w:val="3"/>
          <w:sz w:val="24"/>
          <w:szCs w:val="24"/>
          <w:lang w:eastAsia="ar-SA" w:bidi="hi-IN"/>
        </w:rPr>
        <w:t xml:space="preserve"> Popescu Vlad Andrei, președintele Consiliului de Administrație pentru îndeplinirea tuturor formalităților și procedurilor în vederea aducerii la îndeplinire a hotărârii AGEA și a semnării tuturor documentelor necesare în relațiile cu Oficiul Registrului Comerțului, Monitorul Oficial, Autoritatea de Supraveghere Financiară, Bursa de Valori București și cu orice alte instituții, </w:t>
      </w:r>
      <w:r w:rsidRPr="004C146A">
        <w:rPr>
          <w:rFonts w:asciiTheme="majorHAnsi" w:eastAsia="Times New Roman" w:hAnsiTheme="majorHAnsi" w:cstheme="majorHAnsi"/>
          <w:sz w:val="24"/>
          <w:szCs w:val="24"/>
          <w:lang w:eastAsia="ro-RO"/>
        </w:rPr>
        <w:t>sau a oricăror alte avize, acte sau contracte cerute de lege în vederea îndeplinirii prezentei hotărâri</w:t>
      </w:r>
      <w:r w:rsidRPr="004C146A">
        <w:rPr>
          <w:rFonts w:asciiTheme="majorHAnsi" w:eastAsia="Times New Roman" w:hAnsiTheme="majorHAnsi" w:cstheme="majorHAnsi"/>
          <w:kern w:val="3"/>
          <w:sz w:val="24"/>
          <w:szCs w:val="24"/>
          <w:lang w:eastAsia="ar-SA" w:bidi="hi-IN"/>
        </w:rPr>
        <w:t>. Acesta, la rândul sau, va putea delega aceste atribuții către una sau mai multe persoane pe care o/le va considera de cuviință</w:t>
      </w:r>
      <w:r w:rsidRPr="004C146A">
        <w:rPr>
          <w:rFonts w:asciiTheme="majorHAnsi" w:eastAsia="Times New Roman" w:hAnsiTheme="majorHAnsi" w:cstheme="majorHAnsi"/>
          <w:sz w:val="24"/>
          <w:szCs w:val="24"/>
          <w:lang w:eastAsia="ro-RO"/>
        </w:rPr>
        <w:t>, inclusiv unor avocați.</w:t>
      </w:r>
    </w:p>
    <w:p w14:paraId="4DCA4CE9" w14:textId="77777777" w:rsidR="005D5255" w:rsidRPr="004C146A" w:rsidRDefault="005D5255" w:rsidP="005D5255">
      <w:pPr>
        <w:pStyle w:val="ListParagraph"/>
        <w:spacing w:after="0" w:line="360" w:lineRule="auto"/>
        <w:ind w:left="0"/>
        <w:jc w:val="center"/>
        <w:rPr>
          <w:rFonts w:asciiTheme="majorHAnsi" w:hAnsiTheme="majorHAnsi" w:cstheme="majorHAnsi"/>
          <w:sz w:val="24"/>
          <w:szCs w:val="24"/>
        </w:rPr>
      </w:pPr>
      <w:r w:rsidRPr="004C146A">
        <w:rPr>
          <w:rFonts w:asciiTheme="majorHAnsi" w:hAnsiTheme="majorHAnsi" w:cstheme="majorHAnsi"/>
          <w:sz w:val="24"/>
          <w:szCs w:val="24"/>
        </w:rPr>
        <w:t xml:space="preserve">pentru </w:t>
      </w:r>
      <w:r w:rsidRPr="004C146A">
        <w:rPr>
          <w:rFonts w:asciiTheme="majorHAnsi" w:hAnsiTheme="majorHAnsi" w:cstheme="majorHAnsi"/>
          <w:sz w:val="24"/>
          <w:szCs w:val="24"/>
        </w:rPr>
        <w:sym w:font="Symbol" w:char="F07F"/>
      </w:r>
    </w:p>
    <w:p w14:paraId="64F57889" w14:textId="77777777" w:rsidR="005D5255" w:rsidRPr="004C146A" w:rsidRDefault="005D5255" w:rsidP="005D5255">
      <w:pPr>
        <w:pStyle w:val="ListParagraph"/>
        <w:spacing w:after="0" w:line="360" w:lineRule="auto"/>
        <w:ind w:left="0"/>
        <w:jc w:val="center"/>
        <w:rPr>
          <w:rFonts w:asciiTheme="majorHAnsi" w:hAnsiTheme="majorHAnsi" w:cstheme="majorHAnsi"/>
          <w:sz w:val="24"/>
          <w:szCs w:val="24"/>
        </w:rPr>
      </w:pPr>
      <w:r w:rsidRPr="004C146A">
        <w:rPr>
          <w:rFonts w:asciiTheme="majorHAnsi" w:hAnsiTheme="majorHAnsi" w:cstheme="majorHAnsi"/>
          <w:sz w:val="24"/>
          <w:szCs w:val="24"/>
        </w:rPr>
        <w:t xml:space="preserve">împotrivă </w:t>
      </w:r>
      <w:r w:rsidRPr="004C146A">
        <w:rPr>
          <w:rFonts w:asciiTheme="majorHAnsi" w:hAnsiTheme="majorHAnsi" w:cstheme="majorHAnsi"/>
          <w:sz w:val="24"/>
          <w:szCs w:val="24"/>
        </w:rPr>
        <w:sym w:font="Symbol" w:char="F07F"/>
      </w:r>
    </w:p>
    <w:p w14:paraId="2E8A51E9" w14:textId="62685359" w:rsidR="000F25C0" w:rsidRPr="004C146A" w:rsidRDefault="005D5255" w:rsidP="005D5255">
      <w:pPr>
        <w:pStyle w:val="ListParagraph"/>
        <w:spacing w:after="0" w:line="360" w:lineRule="auto"/>
        <w:ind w:left="0"/>
        <w:jc w:val="center"/>
        <w:rPr>
          <w:rFonts w:asciiTheme="majorHAnsi" w:hAnsiTheme="majorHAnsi" w:cstheme="majorHAnsi"/>
          <w:sz w:val="24"/>
          <w:szCs w:val="24"/>
        </w:rPr>
      </w:pPr>
      <w:r w:rsidRPr="004C146A">
        <w:rPr>
          <w:rFonts w:asciiTheme="majorHAnsi" w:hAnsiTheme="majorHAnsi" w:cstheme="majorHAnsi"/>
          <w:sz w:val="24"/>
          <w:szCs w:val="24"/>
        </w:rPr>
        <w:t xml:space="preserve">abținere </w:t>
      </w:r>
      <w:r w:rsidRPr="004C146A">
        <w:rPr>
          <w:rFonts w:asciiTheme="majorHAnsi" w:hAnsiTheme="majorHAnsi" w:cstheme="majorHAnsi"/>
          <w:sz w:val="24"/>
          <w:szCs w:val="24"/>
        </w:rPr>
        <w:sym w:font="Symbol" w:char="F07F"/>
      </w:r>
    </w:p>
    <w:p w14:paraId="0B7535AF" w14:textId="04822060" w:rsidR="000F25C0" w:rsidRPr="004C146A" w:rsidRDefault="000F25C0" w:rsidP="000F25C0">
      <w:pPr>
        <w:pStyle w:val="ListParagraph"/>
        <w:spacing w:after="0" w:line="360" w:lineRule="auto"/>
        <w:ind w:left="0"/>
        <w:jc w:val="both"/>
        <w:rPr>
          <w:rFonts w:asciiTheme="majorHAnsi" w:hAnsiTheme="majorHAnsi" w:cstheme="majorHAnsi"/>
          <w:sz w:val="24"/>
          <w:szCs w:val="24"/>
        </w:rPr>
      </w:pPr>
      <w:r w:rsidRPr="004C146A">
        <w:rPr>
          <w:rFonts w:asciiTheme="majorHAnsi" w:hAnsiTheme="majorHAnsi" w:cstheme="majorHAnsi"/>
          <w:sz w:val="24"/>
          <w:szCs w:val="24"/>
        </w:rPr>
        <w:t>Data</w:t>
      </w:r>
      <w:bookmarkStart w:id="7" w:name="_Hlk54190814"/>
      <w:r w:rsidRPr="004C146A">
        <w:rPr>
          <w:rFonts w:asciiTheme="majorHAnsi" w:hAnsiTheme="majorHAnsi" w:cstheme="majorHAnsi"/>
          <w:sz w:val="24"/>
          <w:szCs w:val="24"/>
        </w:rPr>
        <w:t>_________________</w:t>
      </w:r>
      <w:bookmarkEnd w:id="7"/>
      <w:r w:rsidRPr="004C146A">
        <w:rPr>
          <w:rFonts w:asciiTheme="majorHAnsi" w:hAnsiTheme="majorHAnsi" w:cstheme="majorHAnsi"/>
          <w:sz w:val="24"/>
          <w:szCs w:val="24"/>
        </w:rPr>
        <w:t xml:space="preserve"> </w:t>
      </w:r>
      <w:r w:rsidRPr="004C146A">
        <w:rPr>
          <w:rFonts w:asciiTheme="majorHAnsi" w:hAnsiTheme="majorHAnsi" w:cstheme="majorHAnsi"/>
          <w:sz w:val="24"/>
          <w:szCs w:val="24"/>
        </w:rPr>
        <w:tab/>
      </w:r>
      <w:r w:rsidRPr="004C146A">
        <w:rPr>
          <w:rFonts w:asciiTheme="majorHAnsi" w:hAnsiTheme="majorHAnsi" w:cstheme="majorHAnsi"/>
          <w:sz w:val="24"/>
          <w:szCs w:val="24"/>
        </w:rPr>
        <w:tab/>
      </w:r>
      <w:r w:rsidRPr="004C146A">
        <w:rPr>
          <w:rFonts w:asciiTheme="majorHAnsi" w:hAnsiTheme="majorHAnsi" w:cstheme="majorHAnsi"/>
          <w:sz w:val="24"/>
          <w:szCs w:val="24"/>
        </w:rPr>
        <w:tab/>
      </w:r>
      <w:r w:rsidRPr="004C146A">
        <w:rPr>
          <w:rFonts w:asciiTheme="majorHAnsi" w:hAnsiTheme="majorHAnsi" w:cstheme="majorHAnsi"/>
          <w:sz w:val="24"/>
          <w:szCs w:val="24"/>
        </w:rPr>
        <w:tab/>
        <w:t xml:space="preserve">            </w:t>
      </w:r>
      <w:r w:rsidR="008F7A14" w:rsidRPr="004C146A">
        <w:rPr>
          <w:rFonts w:asciiTheme="majorHAnsi" w:hAnsiTheme="majorHAnsi" w:cstheme="majorHAnsi"/>
          <w:sz w:val="24"/>
          <w:szCs w:val="24"/>
        </w:rPr>
        <w:tab/>
      </w:r>
      <w:r w:rsidR="008F7A14" w:rsidRPr="004C146A">
        <w:rPr>
          <w:rFonts w:asciiTheme="majorHAnsi" w:hAnsiTheme="majorHAnsi" w:cstheme="majorHAnsi"/>
          <w:sz w:val="24"/>
          <w:szCs w:val="24"/>
        </w:rPr>
        <w:tab/>
        <w:t xml:space="preserve">       N</w:t>
      </w:r>
      <w:r w:rsidRPr="004C146A">
        <w:rPr>
          <w:rFonts w:asciiTheme="majorHAnsi" w:hAnsiTheme="majorHAnsi" w:cstheme="majorHAnsi"/>
          <w:sz w:val="24"/>
          <w:szCs w:val="24"/>
        </w:rPr>
        <w:t>umele acționarului</w:t>
      </w:r>
    </w:p>
    <w:p w14:paraId="7DD877A2" w14:textId="57526542" w:rsidR="000F25C0" w:rsidRPr="004C146A" w:rsidRDefault="000F25C0" w:rsidP="005D5255">
      <w:pPr>
        <w:pStyle w:val="ListParagraph"/>
        <w:spacing w:after="0" w:line="360" w:lineRule="auto"/>
        <w:ind w:left="0"/>
        <w:jc w:val="right"/>
        <w:rPr>
          <w:rFonts w:asciiTheme="majorHAnsi" w:hAnsiTheme="majorHAnsi" w:cstheme="majorHAnsi"/>
          <w:sz w:val="24"/>
          <w:szCs w:val="24"/>
        </w:rPr>
      </w:pPr>
      <w:bookmarkStart w:id="8" w:name="_Hlk54190843"/>
      <w:r w:rsidRPr="004C146A">
        <w:rPr>
          <w:rFonts w:asciiTheme="majorHAnsi" w:hAnsiTheme="majorHAnsi" w:cstheme="majorHAnsi"/>
          <w:sz w:val="24"/>
          <w:szCs w:val="24"/>
        </w:rPr>
        <w:t>__________________________</w:t>
      </w:r>
      <w:bookmarkEnd w:id="8"/>
    </w:p>
    <w:p w14:paraId="747285DF" w14:textId="77777777" w:rsidR="000F25C0" w:rsidRPr="004C146A" w:rsidRDefault="000F25C0" w:rsidP="000F25C0">
      <w:pPr>
        <w:pStyle w:val="ListParagraph"/>
        <w:spacing w:after="0" w:line="360" w:lineRule="auto"/>
        <w:ind w:left="0"/>
        <w:jc w:val="right"/>
        <w:rPr>
          <w:rFonts w:asciiTheme="majorHAnsi" w:hAnsiTheme="majorHAnsi" w:cstheme="majorHAnsi"/>
          <w:sz w:val="24"/>
          <w:szCs w:val="24"/>
        </w:rPr>
      </w:pPr>
      <w:r w:rsidRPr="004C146A">
        <w:rPr>
          <w:rFonts w:asciiTheme="majorHAnsi" w:hAnsiTheme="majorHAnsi" w:cstheme="majorHAnsi"/>
          <w:sz w:val="24"/>
          <w:szCs w:val="24"/>
        </w:rPr>
        <w:t>Semnătura și ștampila</w:t>
      </w:r>
    </w:p>
    <w:p w14:paraId="16608B39" w14:textId="6886BE4F" w:rsidR="000F25C0" w:rsidRPr="004C146A" w:rsidRDefault="000F25C0" w:rsidP="000F25C0">
      <w:pPr>
        <w:spacing w:after="0" w:line="360" w:lineRule="auto"/>
        <w:jc w:val="right"/>
        <w:rPr>
          <w:rFonts w:asciiTheme="majorHAnsi" w:hAnsiTheme="majorHAnsi" w:cstheme="majorHAnsi"/>
          <w:bCs/>
          <w:sz w:val="24"/>
        </w:rPr>
      </w:pPr>
      <w:r w:rsidRPr="004C146A">
        <w:rPr>
          <w:rFonts w:asciiTheme="majorHAnsi" w:hAnsiTheme="majorHAnsi" w:cstheme="majorHAnsi"/>
          <w:sz w:val="24"/>
          <w:szCs w:val="24"/>
        </w:rPr>
        <w:t>__________________________</w:t>
      </w:r>
    </w:p>
    <w:sectPr w:rsidR="000F25C0" w:rsidRPr="004C146A" w:rsidSect="000D0209">
      <w:headerReference w:type="default" r:id="rId7"/>
      <w:footerReference w:type="default" r:id="rId8"/>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AEFB2" w14:textId="77777777" w:rsidR="00AB2197" w:rsidRDefault="00AB2197" w:rsidP="000F25C0">
      <w:pPr>
        <w:spacing w:after="0" w:line="240" w:lineRule="auto"/>
      </w:pPr>
      <w:r>
        <w:separator/>
      </w:r>
    </w:p>
  </w:endnote>
  <w:endnote w:type="continuationSeparator" w:id="0">
    <w:p w14:paraId="038E81BF" w14:textId="77777777" w:rsidR="00AB2197" w:rsidRDefault="00AB2197"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20888"/>
      <w:docPartObj>
        <w:docPartGallery w:val="Page Numbers (Bottom of Page)"/>
        <w:docPartUnique/>
      </w:docPartObj>
    </w:sdtPr>
    <w:sdtEndPr>
      <w:rPr>
        <w:rFonts w:ascii="Candara" w:hAnsi="Candara"/>
        <w:noProof/>
        <w:sz w:val="24"/>
        <w:szCs w:val="24"/>
      </w:rPr>
    </w:sdtEndPr>
    <w:sdtContent>
      <w:p w14:paraId="4B21A39D" w14:textId="4CD925F9" w:rsidR="000F25C0" w:rsidRPr="000F25C0" w:rsidRDefault="000F25C0" w:rsidP="000F25C0">
        <w:pPr>
          <w:pStyle w:val="Footer"/>
          <w:jc w:val="center"/>
          <w:rPr>
            <w:rFonts w:ascii="Candara" w:hAnsi="Candara"/>
            <w:sz w:val="24"/>
            <w:szCs w:val="24"/>
          </w:rPr>
        </w:pPr>
        <w:r w:rsidRPr="000F25C0">
          <w:rPr>
            <w:rFonts w:ascii="Candara" w:hAnsi="Candara"/>
            <w:sz w:val="24"/>
            <w:szCs w:val="24"/>
          </w:rPr>
          <w:fldChar w:fldCharType="begin"/>
        </w:r>
        <w:r w:rsidRPr="000F25C0">
          <w:rPr>
            <w:rFonts w:ascii="Candara" w:hAnsi="Candara"/>
            <w:sz w:val="24"/>
            <w:szCs w:val="24"/>
          </w:rPr>
          <w:instrText xml:space="preserve"> PAGE   \* MERGEFORMAT </w:instrText>
        </w:r>
        <w:r w:rsidRPr="000F25C0">
          <w:rPr>
            <w:rFonts w:ascii="Candara" w:hAnsi="Candara"/>
            <w:sz w:val="24"/>
            <w:szCs w:val="24"/>
          </w:rPr>
          <w:fldChar w:fldCharType="separate"/>
        </w:r>
        <w:r w:rsidRPr="000F25C0">
          <w:rPr>
            <w:rFonts w:ascii="Candara" w:hAnsi="Candara"/>
            <w:noProof/>
            <w:sz w:val="24"/>
            <w:szCs w:val="24"/>
          </w:rPr>
          <w:t>2</w:t>
        </w:r>
        <w:r w:rsidRPr="000F25C0">
          <w:rPr>
            <w:rFonts w:ascii="Candara" w:hAnsi="Candar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7E308" w14:textId="77777777" w:rsidR="00AB2197" w:rsidRDefault="00AB2197" w:rsidP="000F25C0">
      <w:pPr>
        <w:spacing w:after="0" w:line="240" w:lineRule="auto"/>
      </w:pPr>
      <w:r>
        <w:separator/>
      </w:r>
    </w:p>
  </w:footnote>
  <w:footnote w:type="continuationSeparator" w:id="0">
    <w:p w14:paraId="526E6DAD" w14:textId="77777777" w:rsidR="00AB2197" w:rsidRDefault="00AB2197" w:rsidP="000F2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9A9C" w14:textId="576B654C" w:rsidR="004C146A" w:rsidRDefault="004C146A">
    <w:pPr>
      <w:pStyle w:val="Header"/>
    </w:pPr>
    <w:r w:rsidRPr="00C45FC8">
      <w:rPr>
        <w:rFonts w:asciiTheme="majorHAnsi" w:hAnsiTheme="majorHAnsi" w:cstheme="majorHAnsi"/>
        <w:noProof/>
        <w:sz w:val="20"/>
        <w:szCs w:val="20"/>
        <w:lang w:val="pl-PL"/>
      </w:rPr>
      <w:drawing>
        <wp:anchor distT="0" distB="0" distL="114300" distR="114300" simplePos="0" relativeHeight="251659264" behindDoc="0" locked="0" layoutInCell="1" allowOverlap="1" wp14:anchorId="4767FB2A" wp14:editId="667F570E">
          <wp:simplePos x="0" y="0"/>
          <wp:positionH relativeFrom="column">
            <wp:posOffset>3241502</wp:posOffset>
          </wp:positionH>
          <wp:positionV relativeFrom="paragraph">
            <wp:posOffset>-337185</wp:posOffset>
          </wp:positionV>
          <wp:extent cx="2541600" cy="572400"/>
          <wp:effectExtent l="0" t="0" r="0" b="0"/>
          <wp:wrapThrough wrapText="bothSides">
            <wp:wrapPolygon edited="0">
              <wp:start x="0" y="0"/>
              <wp:lineTo x="0" y="21097"/>
              <wp:lineTo x="21481" y="21097"/>
              <wp:lineTo x="21481" y="0"/>
              <wp:lineTo x="0" y="0"/>
            </wp:wrapPolygon>
          </wp:wrapThrough>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41600" cy="572400"/>
                  </a:xfrm>
                  <a:prstGeom prst="rect">
                    <a:avLst/>
                  </a:prstGeom>
                </pic:spPr>
              </pic:pic>
            </a:graphicData>
          </a:graphic>
          <wp14:sizeRelH relativeFrom="margin">
            <wp14:pctWidth>0</wp14:pctWidth>
          </wp14:sizeRelH>
          <wp14:sizeRelV relativeFrom="margin">
            <wp14:pctHeight>0</wp14:pctHeight>
          </wp14:sizeRelV>
        </wp:anchor>
      </w:drawing>
    </w:r>
  </w:p>
  <w:p w14:paraId="332EBBB4" w14:textId="508D4A62" w:rsidR="004C146A" w:rsidRDefault="004C1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337B0"/>
    <w:multiLevelType w:val="hybridMultilevel"/>
    <w:tmpl w:val="BB5897FE"/>
    <w:lvl w:ilvl="0" w:tplc="49C0A5B8">
      <w:start w:val="1"/>
      <w:numFmt w:val="decimal"/>
      <w:suff w:val="space"/>
      <w:lvlText w:val="%1."/>
      <w:lvlJc w:val="left"/>
      <w:pPr>
        <w:ind w:left="720" w:hanging="360"/>
      </w:pPr>
      <w:rPr>
        <w:rFonts w:hint="default"/>
        <w:b/>
        <w:bCs/>
      </w:rPr>
    </w:lvl>
    <w:lvl w:ilvl="1" w:tplc="878475EE">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CCB7230"/>
    <w:multiLevelType w:val="hybridMultilevel"/>
    <w:tmpl w:val="F842C35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 w15:restartNumberingAfterBreak="0">
    <w:nsid w:val="3DD85A34"/>
    <w:multiLevelType w:val="hybridMultilevel"/>
    <w:tmpl w:val="9F3C2B72"/>
    <w:lvl w:ilvl="0" w:tplc="1520EE44">
      <w:start w:val="1"/>
      <w:numFmt w:val="decimal"/>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EAA532B"/>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76E1871"/>
    <w:multiLevelType w:val="multilevel"/>
    <w:tmpl w:val="B0DA0820"/>
    <w:lvl w:ilvl="0">
      <w:start w:val="3"/>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BDB44C8"/>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22B5B60"/>
    <w:multiLevelType w:val="hybridMultilevel"/>
    <w:tmpl w:val="C0F4F862"/>
    <w:lvl w:ilvl="0" w:tplc="56D81DD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8F3B11"/>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92790796">
    <w:abstractNumId w:val="1"/>
  </w:num>
  <w:num w:numId="2" w16cid:durableId="1033768612">
    <w:abstractNumId w:val="3"/>
  </w:num>
  <w:num w:numId="3" w16cid:durableId="397633272">
    <w:abstractNumId w:val="5"/>
  </w:num>
  <w:num w:numId="4" w16cid:durableId="2088307230">
    <w:abstractNumId w:val="2"/>
  </w:num>
  <w:num w:numId="5" w16cid:durableId="1297176854">
    <w:abstractNumId w:val="7"/>
  </w:num>
  <w:num w:numId="6" w16cid:durableId="686179459">
    <w:abstractNumId w:val="6"/>
  </w:num>
  <w:num w:numId="7" w16cid:durableId="521942321">
    <w:abstractNumId w:val="8"/>
  </w:num>
  <w:num w:numId="8" w16cid:durableId="1789087181">
    <w:abstractNumId w:val="4"/>
  </w:num>
  <w:num w:numId="9" w16cid:durableId="110291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5672E"/>
    <w:rsid w:val="000D0209"/>
    <w:rsid w:val="000F0E07"/>
    <w:rsid w:val="000F25C0"/>
    <w:rsid w:val="00131AC4"/>
    <w:rsid w:val="00283413"/>
    <w:rsid w:val="002C7CDA"/>
    <w:rsid w:val="00317A0E"/>
    <w:rsid w:val="004455BA"/>
    <w:rsid w:val="004C146A"/>
    <w:rsid w:val="005D5255"/>
    <w:rsid w:val="00620A57"/>
    <w:rsid w:val="00676E8E"/>
    <w:rsid w:val="00843CE9"/>
    <w:rsid w:val="00861CAE"/>
    <w:rsid w:val="008F7A14"/>
    <w:rsid w:val="00A10A77"/>
    <w:rsid w:val="00A51EF0"/>
    <w:rsid w:val="00A87703"/>
    <w:rsid w:val="00A92F51"/>
    <w:rsid w:val="00A941F7"/>
    <w:rsid w:val="00AB2197"/>
    <w:rsid w:val="00BD1E43"/>
    <w:rsid w:val="00D003A8"/>
    <w:rsid w:val="00DE23FC"/>
    <w:rsid w:val="00E250BE"/>
    <w:rsid w:val="00E55A5F"/>
    <w:rsid w:val="00E6733F"/>
    <w:rsid w:val="00EF33E8"/>
    <w:rsid w:val="00F812C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21</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Andreea Tănase</cp:lastModifiedBy>
  <cp:revision>8</cp:revision>
  <dcterms:created xsi:type="dcterms:W3CDTF">2021-05-21T16:08:00Z</dcterms:created>
  <dcterms:modified xsi:type="dcterms:W3CDTF">2022-10-10T07:10:00Z</dcterms:modified>
</cp:coreProperties>
</file>