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945D9" w14:textId="77777777" w:rsidR="004217D6" w:rsidRPr="00ED6EF8" w:rsidRDefault="004217D6" w:rsidP="005E5E93">
      <w:pPr>
        <w:spacing w:after="0"/>
        <w:rPr>
          <w:rFonts w:cstheme="minorHAnsi"/>
          <w:b/>
          <w:bCs/>
          <w:sz w:val="20"/>
          <w:szCs w:val="20"/>
          <w:lang w:val="ro-RO"/>
        </w:rPr>
      </w:pPr>
    </w:p>
    <w:p w14:paraId="6F88F772" w14:textId="37CDA1BF" w:rsidR="0097052A" w:rsidRPr="00ED6EF8" w:rsidRDefault="0097052A" w:rsidP="0097052A">
      <w:pPr>
        <w:spacing w:after="0" w:line="360" w:lineRule="auto"/>
        <w:jc w:val="center"/>
        <w:rPr>
          <w:rFonts w:cstheme="minorHAnsi"/>
          <w:b/>
          <w:bCs/>
          <w:sz w:val="20"/>
          <w:szCs w:val="20"/>
        </w:rPr>
      </w:pPr>
      <w:r w:rsidRPr="00ED6EF8">
        <w:rPr>
          <w:rFonts w:cstheme="minorHAnsi"/>
          <w:b/>
          <w:bCs/>
          <w:sz w:val="20"/>
          <w:szCs w:val="20"/>
        </w:rPr>
        <w:t>HOT</w:t>
      </w:r>
      <w:r w:rsidR="00E6127E" w:rsidRPr="00ED6EF8">
        <w:rPr>
          <w:rFonts w:cstheme="minorHAnsi"/>
          <w:b/>
          <w:bCs/>
          <w:sz w:val="20"/>
          <w:szCs w:val="20"/>
        </w:rPr>
        <w:t>A</w:t>
      </w:r>
      <w:r w:rsidRPr="00ED6EF8">
        <w:rPr>
          <w:rFonts w:cstheme="minorHAnsi"/>
          <w:b/>
          <w:bCs/>
          <w:sz w:val="20"/>
          <w:szCs w:val="20"/>
        </w:rPr>
        <w:t>R</w:t>
      </w:r>
      <w:r w:rsidR="00E6127E" w:rsidRPr="00ED6EF8">
        <w:rPr>
          <w:rFonts w:cstheme="minorHAnsi"/>
          <w:b/>
          <w:bCs/>
          <w:sz w:val="20"/>
          <w:szCs w:val="20"/>
        </w:rPr>
        <w:t>A</w:t>
      </w:r>
      <w:r w:rsidRPr="00ED6EF8">
        <w:rPr>
          <w:rFonts w:cstheme="minorHAnsi"/>
          <w:b/>
          <w:bCs/>
          <w:sz w:val="20"/>
          <w:szCs w:val="20"/>
        </w:rPr>
        <w:t>REA ADUN</w:t>
      </w:r>
      <w:r w:rsidR="00E6127E" w:rsidRPr="00ED6EF8">
        <w:rPr>
          <w:rFonts w:cstheme="minorHAnsi"/>
          <w:b/>
          <w:bCs/>
          <w:sz w:val="20"/>
          <w:szCs w:val="20"/>
        </w:rPr>
        <w:t>A</w:t>
      </w:r>
      <w:r w:rsidRPr="00ED6EF8">
        <w:rPr>
          <w:rFonts w:cstheme="minorHAnsi"/>
          <w:b/>
          <w:bCs/>
          <w:sz w:val="20"/>
          <w:szCs w:val="20"/>
        </w:rPr>
        <w:t xml:space="preserve">RII GENERALE </w:t>
      </w:r>
      <w:r w:rsidR="00477A57" w:rsidRPr="00ED6EF8">
        <w:rPr>
          <w:rFonts w:cstheme="minorHAnsi"/>
          <w:b/>
          <w:bCs/>
          <w:sz w:val="20"/>
          <w:szCs w:val="20"/>
        </w:rPr>
        <w:t>ORDINARE</w:t>
      </w:r>
    </w:p>
    <w:p w14:paraId="7489CC7E" w14:textId="7EEA832C" w:rsidR="0097052A" w:rsidRPr="00ED6EF8" w:rsidRDefault="0097052A" w:rsidP="0097052A">
      <w:pPr>
        <w:spacing w:after="0" w:line="360" w:lineRule="auto"/>
        <w:jc w:val="center"/>
        <w:rPr>
          <w:rFonts w:cstheme="minorHAnsi"/>
          <w:b/>
          <w:bCs/>
          <w:sz w:val="20"/>
          <w:szCs w:val="20"/>
        </w:rPr>
      </w:pPr>
      <w:r w:rsidRPr="00ED6EF8">
        <w:rPr>
          <w:rFonts w:cstheme="minorHAnsi"/>
          <w:b/>
          <w:bCs/>
          <w:sz w:val="20"/>
          <w:szCs w:val="20"/>
        </w:rPr>
        <w:t>A AC</w:t>
      </w:r>
      <w:r w:rsidR="00E6127E" w:rsidRPr="00ED6EF8">
        <w:rPr>
          <w:rFonts w:cstheme="minorHAnsi"/>
          <w:b/>
          <w:bCs/>
          <w:sz w:val="20"/>
          <w:szCs w:val="20"/>
        </w:rPr>
        <w:t>T</w:t>
      </w:r>
      <w:r w:rsidRPr="00ED6EF8">
        <w:rPr>
          <w:rFonts w:cstheme="minorHAnsi"/>
          <w:b/>
          <w:bCs/>
          <w:sz w:val="20"/>
          <w:szCs w:val="20"/>
        </w:rPr>
        <w:t xml:space="preserve">IONARILOR </w:t>
      </w:r>
      <w:r w:rsidR="00FA1DD6" w:rsidRPr="00ED6EF8">
        <w:rPr>
          <w:rFonts w:cstheme="minorHAnsi"/>
          <w:b/>
          <w:bCs/>
          <w:sz w:val="20"/>
          <w:szCs w:val="20"/>
        </w:rPr>
        <w:t>NOROFERT</w:t>
      </w:r>
      <w:r w:rsidRPr="00ED6EF8">
        <w:rPr>
          <w:rFonts w:cstheme="minorHAnsi"/>
          <w:b/>
          <w:bCs/>
          <w:sz w:val="20"/>
          <w:szCs w:val="20"/>
        </w:rPr>
        <w:t xml:space="preserve"> S.A.</w:t>
      </w:r>
    </w:p>
    <w:p w14:paraId="1FCF3F05" w14:textId="1CD05D0A" w:rsidR="0097052A" w:rsidRPr="00ED6EF8" w:rsidRDefault="0097052A" w:rsidP="004F46DB">
      <w:pPr>
        <w:spacing w:after="0" w:line="360" w:lineRule="auto"/>
        <w:jc w:val="center"/>
        <w:rPr>
          <w:rFonts w:cstheme="minorHAnsi"/>
          <w:b/>
          <w:bCs/>
          <w:sz w:val="20"/>
          <w:szCs w:val="20"/>
        </w:rPr>
      </w:pPr>
      <w:r w:rsidRPr="00ED6EF8">
        <w:rPr>
          <w:rFonts w:cstheme="minorHAnsi"/>
          <w:b/>
          <w:bCs/>
          <w:sz w:val="20"/>
          <w:szCs w:val="20"/>
        </w:rPr>
        <w:t>NR. _/</w:t>
      </w:r>
      <w:r w:rsidR="00477A57" w:rsidRPr="00ED6EF8">
        <w:rPr>
          <w:rFonts w:cstheme="minorHAnsi"/>
          <w:b/>
          <w:bCs/>
          <w:sz w:val="20"/>
          <w:szCs w:val="20"/>
        </w:rPr>
        <w:t xml:space="preserve"> </w:t>
      </w:r>
      <w:r w:rsidR="00B17439" w:rsidRPr="00ED6EF8">
        <w:rPr>
          <w:rFonts w:cstheme="minorHAnsi"/>
          <w:b/>
          <w:bCs/>
          <w:sz w:val="20"/>
          <w:szCs w:val="20"/>
        </w:rPr>
        <w:t>26/27</w:t>
      </w:r>
      <w:r w:rsidR="00B10FB5" w:rsidRPr="00ED6EF8">
        <w:rPr>
          <w:rFonts w:cstheme="minorHAnsi"/>
          <w:b/>
          <w:bCs/>
          <w:sz w:val="20"/>
          <w:szCs w:val="20"/>
        </w:rPr>
        <w:t>.04.2021</w:t>
      </w:r>
    </w:p>
    <w:p w14:paraId="7E34F66C" w14:textId="50DE7A8E" w:rsidR="004217D6" w:rsidRPr="00ED6EF8" w:rsidRDefault="004217D6" w:rsidP="004F46DB">
      <w:pPr>
        <w:spacing w:after="0" w:line="360" w:lineRule="auto"/>
        <w:jc w:val="center"/>
        <w:rPr>
          <w:rFonts w:cstheme="minorHAnsi"/>
          <w:b/>
          <w:bCs/>
          <w:sz w:val="20"/>
          <w:szCs w:val="20"/>
        </w:rPr>
      </w:pPr>
    </w:p>
    <w:p w14:paraId="02107407" w14:textId="77777777" w:rsidR="004217D6" w:rsidRPr="00ED6EF8" w:rsidRDefault="004217D6" w:rsidP="004F46DB">
      <w:pPr>
        <w:spacing w:after="0" w:line="360" w:lineRule="auto"/>
        <w:jc w:val="center"/>
        <w:rPr>
          <w:rFonts w:cstheme="minorHAnsi"/>
          <w:b/>
          <w:bCs/>
          <w:sz w:val="20"/>
          <w:szCs w:val="20"/>
        </w:rPr>
      </w:pPr>
    </w:p>
    <w:p w14:paraId="7A3B87FD" w14:textId="6607220F" w:rsidR="008D6992" w:rsidRPr="00ED6EF8" w:rsidRDefault="008E4FAE" w:rsidP="00551236">
      <w:pPr>
        <w:spacing w:line="336" w:lineRule="auto"/>
        <w:contextualSpacing/>
        <w:jc w:val="both"/>
        <w:rPr>
          <w:rFonts w:cstheme="minorHAnsi"/>
          <w:bCs/>
          <w:sz w:val="20"/>
          <w:szCs w:val="20"/>
        </w:rPr>
      </w:pPr>
      <w:r w:rsidRPr="00ED6EF8">
        <w:rPr>
          <w:rFonts w:cstheme="minorHAnsi"/>
          <w:b/>
          <w:bCs/>
          <w:sz w:val="20"/>
          <w:szCs w:val="20"/>
        </w:rPr>
        <w:t>A</w:t>
      </w:r>
      <w:r w:rsidR="0097052A" w:rsidRPr="00ED6EF8">
        <w:rPr>
          <w:rFonts w:cstheme="minorHAnsi"/>
          <w:b/>
          <w:bCs/>
          <w:sz w:val="20"/>
          <w:szCs w:val="20"/>
        </w:rPr>
        <w:t xml:space="preserve">dunarea </w:t>
      </w:r>
      <w:r w:rsidR="00830C39" w:rsidRPr="00ED6EF8">
        <w:rPr>
          <w:rFonts w:cstheme="minorHAnsi"/>
          <w:b/>
          <w:bCs/>
          <w:sz w:val="20"/>
          <w:szCs w:val="20"/>
        </w:rPr>
        <w:t>G</w:t>
      </w:r>
      <w:r w:rsidR="0097052A" w:rsidRPr="00ED6EF8">
        <w:rPr>
          <w:rFonts w:cstheme="minorHAnsi"/>
          <w:b/>
          <w:bCs/>
          <w:sz w:val="20"/>
          <w:szCs w:val="20"/>
        </w:rPr>
        <w:t>eneral</w:t>
      </w:r>
      <w:r w:rsidR="00E6127E" w:rsidRPr="00ED6EF8">
        <w:rPr>
          <w:rFonts w:cstheme="minorHAnsi"/>
          <w:b/>
          <w:bCs/>
          <w:sz w:val="20"/>
          <w:szCs w:val="20"/>
        </w:rPr>
        <w:t>a</w:t>
      </w:r>
      <w:r w:rsidR="0097052A" w:rsidRPr="00ED6EF8">
        <w:rPr>
          <w:rFonts w:cstheme="minorHAnsi"/>
          <w:b/>
          <w:bCs/>
          <w:sz w:val="20"/>
          <w:szCs w:val="20"/>
        </w:rPr>
        <w:t xml:space="preserve"> </w:t>
      </w:r>
      <w:r w:rsidR="00964BD5" w:rsidRPr="00ED6EF8">
        <w:rPr>
          <w:rFonts w:cstheme="minorHAnsi"/>
          <w:b/>
          <w:bCs/>
          <w:sz w:val="20"/>
          <w:szCs w:val="20"/>
        </w:rPr>
        <w:t>O</w:t>
      </w:r>
      <w:r w:rsidR="0097052A" w:rsidRPr="00ED6EF8">
        <w:rPr>
          <w:rFonts w:cstheme="minorHAnsi"/>
          <w:b/>
          <w:bCs/>
          <w:sz w:val="20"/>
          <w:szCs w:val="20"/>
        </w:rPr>
        <w:t>rdinar</w:t>
      </w:r>
      <w:r w:rsidR="00E6127E" w:rsidRPr="00ED6EF8">
        <w:rPr>
          <w:rFonts w:cstheme="minorHAnsi"/>
          <w:b/>
          <w:bCs/>
          <w:sz w:val="20"/>
          <w:szCs w:val="20"/>
        </w:rPr>
        <w:t>a</w:t>
      </w:r>
      <w:r w:rsidR="0097052A" w:rsidRPr="00ED6EF8">
        <w:rPr>
          <w:rFonts w:cstheme="minorHAnsi"/>
          <w:b/>
          <w:bCs/>
          <w:sz w:val="20"/>
          <w:szCs w:val="20"/>
        </w:rPr>
        <w:t xml:space="preserve"> a </w:t>
      </w:r>
      <w:r w:rsidR="00830C39" w:rsidRPr="00ED6EF8">
        <w:rPr>
          <w:rFonts w:cstheme="minorHAnsi"/>
          <w:b/>
          <w:bCs/>
          <w:sz w:val="20"/>
          <w:szCs w:val="20"/>
        </w:rPr>
        <w:t>A</w:t>
      </w:r>
      <w:r w:rsidR="0097052A" w:rsidRPr="00ED6EF8">
        <w:rPr>
          <w:rFonts w:cstheme="minorHAnsi"/>
          <w:b/>
          <w:bCs/>
          <w:sz w:val="20"/>
          <w:szCs w:val="20"/>
        </w:rPr>
        <w:t>c</w:t>
      </w:r>
      <w:r w:rsidR="00E6127E" w:rsidRPr="00ED6EF8">
        <w:rPr>
          <w:rFonts w:cstheme="minorHAnsi"/>
          <w:b/>
          <w:bCs/>
          <w:sz w:val="20"/>
          <w:szCs w:val="20"/>
        </w:rPr>
        <w:t>t</w:t>
      </w:r>
      <w:r w:rsidR="0097052A" w:rsidRPr="00ED6EF8">
        <w:rPr>
          <w:rFonts w:cstheme="minorHAnsi"/>
          <w:b/>
          <w:bCs/>
          <w:sz w:val="20"/>
          <w:szCs w:val="20"/>
        </w:rPr>
        <w:t xml:space="preserve">ionarilor </w:t>
      </w:r>
      <w:r w:rsidR="00964BD5" w:rsidRPr="00ED6EF8">
        <w:rPr>
          <w:rFonts w:cstheme="minorHAnsi"/>
          <w:b/>
          <w:sz w:val="20"/>
          <w:szCs w:val="20"/>
        </w:rPr>
        <w:t xml:space="preserve">NOROFERT </w:t>
      </w:r>
      <w:r w:rsidR="0097052A" w:rsidRPr="00ED6EF8">
        <w:rPr>
          <w:rFonts w:cstheme="minorHAnsi"/>
          <w:b/>
          <w:bCs/>
          <w:sz w:val="20"/>
          <w:szCs w:val="20"/>
        </w:rPr>
        <w:t>S.A.</w:t>
      </w:r>
      <w:r w:rsidR="0097052A" w:rsidRPr="00ED6EF8">
        <w:rPr>
          <w:rFonts w:cstheme="minorHAnsi"/>
          <w:sz w:val="20"/>
          <w:szCs w:val="20"/>
        </w:rPr>
        <w:t xml:space="preserve">, </w:t>
      </w:r>
      <w:r w:rsidR="00964BD5" w:rsidRPr="00ED6EF8">
        <w:rPr>
          <w:rFonts w:cstheme="minorHAnsi"/>
          <w:sz w:val="20"/>
          <w:szCs w:val="20"/>
          <w:lang w:val="ro-RO"/>
        </w:rPr>
        <w:t>cu sediul in Bucuresti, Sector 5, str. Petrache Poenaru nr. 26, Camera 8, inregistrata la Oficiul Registrului Comertului de pe langa Tribunalul Bucuresti sub numarul: J40/4222/2000, avand codul unic de inregistrare 12972762</w:t>
      </w:r>
      <w:r w:rsidR="0097052A" w:rsidRPr="00ED6EF8">
        <w:rPr>
          <w:rFonts w:cstheme="minorHAnsi"/>
          <w:sz w:val="20"/>
          <w:szCs w:val="20"/>
        </w:rPr>
        <w:t xml:space="preserve">, </w:t>
      </w:r>
      <w:r w:rsidR="009A215C" w:rsidRPr="00ED6EF8">
        <w:rPr>
          <w:rFonts w:cstheme="minorHAnsi"/>
          <w:sz w:val="20"/>
          <w:szCs w:val="20"/>
        </w:rPr>
        <w:t>(denumita in continuare “</w:t>
      </w:r>
      <w:r w:rsidR="009A215C" w:rsidRPr="00ED6EF8">
        <w:rPr>
          <w:rFonts w:cstheme="minorHAnsi"/>
          <w:b/>
          <w:bCs/>
          <w:i/>
          <w:iCs/>
          <w:sz w:val="20"/>
          <w:szCs w:val="20"/>
        </w:rPr>
        <w:t>Societatea</w:t>
      </w:r>
      <w:r w:rsidR="009A215C" w:rsidRPr="00ED6EF8">
        <w:rPr>
          <w:rFonts w:cstheme="minorHAnsi"/>
          <w:i/>
          <w:iCs/>
          <w:sz w:val="20"/>
          <w:szCs w:val="20"/>
        </w:rPr>
        <w:t>”</w:t>
      </w:r>
      <w:r w:rsidR="009A215C" w:rsidRPr="00ED6EF8">
        <w:rPr>
          <w:rFonts w:cstheme="minorHAnsi"/>
          <w:sz w:val="20"/>
          <w:szCs w:val="20"/>
        </w:rPr>
        <w:t>)</w:t>
      </w:r>
      <w:r w:rsidR="0097052A" w:rsidRPr="00ED6EF8">
        <w:rPr>
          <w:rFonts w:cstheme="minorHAnsi"/>
          <w:sz w:val="20"/>
          <w:szCs w:val="20"/>
        </w:rPr>
        <w:t xml:space="preserve">, </w:t>
      </w:r>
      <w:r w:rsidR="00E6127E" w:rsidRPr="00ED6EF8">
        <w:rPr>
          <w:rFonts w:cstheme="minorHAnsi"/>
          <w:b/>
          <w:bCs/>
          <w:sz w:val="20"/>
          <w:szCs w:val="20"/>
          <w:lang w:val="ro-RO"/>
        </w:rPr>
        <w:t>i</w:t>
      </w:r>
      <w:r w:rsidRPr="00ED6EF8">
        <w:rPr>
          <w:rFonts w:cstheme="minorHAnsi"/>
          <w:b/>
          <w:bCs/>
          <w:sz w:val="20"/>
          <w:szCs w:val="20"/>
        </w:rPr>
        <w:t xml:space="preserve">ntrunita </w:t>
      </w:r>
      <w:r w:rsidR="00E6127E" w:rsidRPr="00ED6EF8">
        <w:rPr>
          <w:rFonts w:cstheme="minorHAnsi"/>
          <w:b/>
          <w:bCs/>
          <w:sz w:val="20"/>
          <w:szCs w:val="20"/>
        </w:rPr>
        <w:t>i</w:t>
      </w:r>
      <w:r w:rsidRPr="00ED6EF8">
        <w:rPr>
          <w:rFonts w:cstheme="minorHAnsi"/>
          <w:b/>
          <w:bCs/>
          <w:sz w:val="20"/>
          <w:szCs w:val="20"/>
        </w:rPr>
        <w:t xml:space="preserve">n data de </w:t>
      </w:r>
      <w:r w:rsidR="00B17439" w:rsidRPr="00ED6EF8">
        <w:rPr>
          <w:rFonts w:cstheme="minorHAnsi"/>
          <w:b/>
          <w:bCs/>
          <w:sz w:val="20"/>
          <w:szCs w:val="20"/>
        </w:rPr>
        <w:t>26/27</w:t>
      </w:r>
      <w:r w:rsidR="00B10FB5" w:rsidRPr="00ED6EF8">
        <w:rPr>
          <w:rFonts w:cstheme="minorHAnsi"/>
          <w:b/>
          <w:bCs/>
          <w:sz w:val="20"/>
          <w:szCs w:val="20"/>
        </w:rPr>
        <w:t>.04</w:t>
      </w:r>
      <w:r w:rsidRPr="00ED6EF8">
        <w:rPr>
          <w:rFonts w:cstheme="minorHAnsi"/>
          <w:b/>
          <w:bCs/>
          <w:sz w:val="20"/>
          <w:szCs w:val="20"/>
        </w:rPr>
        <w:t>.202</w:t>
      </w:r>
      <w:r w:rsidR="00B10FB5" w:rsidRPr="00ED6EF8">
        <w:rPr>
          <w:rFonts w:cstheme="minorHAnsi"/>
          <w:b/>
          <w:bCs/>
          <w:sz w:val="20"/>
          <w:szCs w:val="20"/>
        </w:rPr>
        <w:t xml:space="preserve">1 </w:t>
      </w:r>
      <w:r w:rsidRPr="00ED6EF8">
        <w:rPr>
          <w:rFonts w:cstheme="minorHAnsi"/>
          <w:b/>
          <w:bCs/>
          <w:sz w:val="20"/>
          <w:szCs w:val="20"/>
        </w:rPr>
        <w:t xml:space="preserve">orele 10:00, la </w:t>
      </w:r>
      <w:r w:rsidR="00964BD5" w:rsidRPr="00ED6EF8">
        <w:rPr>
          <w:rFonts w:cstheme="minorHAnsi"/>
          <w:b/>
          <w:bCs/>
          <w:sz w:val="20"/>
          <w:szCs w:val="20"/>
          <w:lang w:val="ro-RO"/>
        </w:rPr>
        <w:t>sediului secundar al Societatii din Bucuresti, Sectorul 4, strada Justitiei nr. 63</w:t>
      </w:r>
      <w:r w:rsidRPr="00ED6EF8">
        <w:rPr>
          <w:rFonts w:cstheme="minorHAnsi"/>
          <w:sz w:val="20"/>
          <w:szCs w:val="20"/>
        </w:rPr>
        <w:t xml:space="preserve">, </w:t>
      </w:r>
      <w:r w:rsidR="0097052A" w:rsidRPr="00ED6EF8">
        <w:rPr>
          <w:rFonts w:cstheme="minorHAnsi"/>
          <w:sz w:val="20"/>
          <w:szCs w:val="20"/>
        </w:rPr>
        <w:t>prezidat</w:t>
      </w:r>
      <w:r w:rsidR="00E6127E" w:rsidRPr="00ED6EF8">
        <w:rPr>
          <w:rFonts w:cstheme="minorHAnsi"/>
          <w:sz w:val="20"/>
          <w:szCs w:val="20"/>
        </w:rPr>
        <w:t>a</w:t>
      </w:r>
      <w:r w:rsidR="0097052A" w:rsidRPr="00ED6EF8">
        <w:rPr>
          <w:rFonts w:cstheme="minorHAnsi"/>
          <w:sz w:val="20"/>
          <w:szCs w:val="20"/>
        </w:rPr>
        <w:t xml:space="preserve"> de</w:t>
      </w:r>
      <w:r w:rsidR="000B3D37" w:rsidRPr="00ED6EF8">
        <w:rPr>
          <w:rFonts w:cstheme="minorHAnsi"/>
          <w:sz w:val="20"/>
          <w:szCs w:val="20"/>
        </w:rPr>
        <w:t xml:space="preserve"> </w:t>
      </w:r>
      <w:r w:rsidR="00830C39" w:rsidRPr="00ED6EF8">
        <w:rPr>
          <w:rFonts w:cstheme="minorHAnsi"/>
          <w:b/>
          <w:bCs/>
          <w:sz w:val="20"/>
          <w:szCs w:val="20"/>
        </w:rPr>
        <w:t>D</w:t>
      </w:r>
      <w:r w:rsidR="0097052A" w:rsidRPr="00ED6EF8">
        <w:rPr>
          <w:rFonts w:cstheme="minorHAnsi"/>
          <w:b/>
          <w:bCs/>
          <w:sz w:val="20"/>
          <w:szCs w:val="20"/>
        </w:rPr>
        <w:t xml:space="preserve">omnul </w:t>
      </w:r>
      <w:r w:rsidR="00964BD5" w:rsidRPr="00ED6EF8">
        <w:rPr>
          <w:rFonts w:cstheme="minorHAnsi"/>
          <w:b/>
          <w:bCs/>
          <w:sz w:val="20"/>
          <w:szCs w:val="20"/>
        </w:rPr>
        <w:t>Popescu Vlad-Andrei</w:t>
      </w:r>
      <w:r w:rsidR="0097052A" w:rsidRPr="00ED6EF8">
        <w:rPr>
          <w:rFonts w:cstheme="minorHAnsi"/>
          <w:sz w:val="20"/>
          <w:szCs w:val="20"/>
        </w:rPr>
        <w:t xml:space="preserve">, </w:t>
      </w:r>
      <w:r w:rsidR="00964BD5" w:rsidRPr="00ED6EF8">
        <w:rPr>
          <w:rFonts w:cstheme="minorHAnsi"/>
          <w:b/>
          <w:bCs/>
          <w:sz w:val="20"/>
          <w:szCs w:val="20"/>
        </w:rPr>
        <w:t>Presedinte al Consiliului de Administratie</w:t>
      </w:r>
      <w:r w:rsidR="0097052A" w:rsidRPr="00ED6EF8">
        <w:rPr>
          <w:rFonts w:cstheme="minorHAnsi"/>
          <w:sz w:val="20"/>
          <w:szCs w:val="20"/>
        </w:rPr>
        <w:t>,</w:t>
      </w:r>
      <w:r w:rsidRPr="00ED6EF8">
        <w:rPr>
          <w:rFonts w:cstheme="minorHAnsi"/>
          <w:sz w:val="20"/>
          <w:szCs w:val="20"/>
        </w:rPr>
        <w:t xml:space="preserve"> avand ca </w:t>
      </w:r>
      <w:r w:rsidR="0097052A" w:rsidRPr="00ED6EF8">
        <w:rPr>
          <w:rFonts w:cstheme="minorHAnsi"/>
          <w:sz w:val="20"/>
          <w:szCs w:val="20"/>
        </w:rPr>
        <w:t>secretar</w:t>
      </w:r>
      <w:r w:rsidR="00830C39" w:rsidRPr="00ED6EF8">
        <w:rPr>
          <w:rFonts w:cstheme="minorHAnsi"/>
          <w:sz w:val="20"/>
          <w:szCs w:val="20"/>
        </w:rPr>
        <w:t xml:space="preserve"> ales</w:t>
      </w:r>
      <w:r w:rsidR="0097052A" w:rsidRPr="00ED6EF8">
        <w:rPr>
          <w:rFonts w:cstheme="minorHAnsi"/>
          <w:sz w:val="20"/>
          <w:szCs w:val="20"/>
        </w:rPr>
        <w:t xml:space="preserve"> </w:t>
      </w:r>
      <w:r w:rsidRPr="00ED6EF8">
        <w:rPr>
          <w:rFonts w:cstheme="minorHAnsi"/>
          <w:sz w:val="20"/>
          <w:szCs w:val="20"/>
        </w:rPr>
        <w:t xml:space="preserve">pe Dl./Dna. </w:t>
      </w:r>
      <w:r w:rsidRPr="00ED6EF8">
        <w:rPr>
          <w:rFonts w:cstheme="minorHAnsi"/>
          <w:sz w:val="20"/>
          <w:szCs w:val="20"/>
          <w:highlight w:val="yellow"/>
        </w:rPr>
        <w:t>[</w:t>
      </w:r>
      <w:r w:rsidRPr="00ED6EF8">
        <w:rPr>
          <w:rFonts w:cstheme="minorHAnsi"/>
          <w:sz w:val="20"/>
          <w:szCs w:val="20"/>
          <w:highlight w:val="yellow"/>
        </w:rPr>
        <w:sym w:font="Symbol" w:char="F0B7"/>
      </w:r>
      <w:r w:rsidRPr="00ED6EF8">
        <w:rPr>
          <w:rFonts w:cstheme="minorHAnsi"/>
          <w:sz w:val="20"/>
          <w:szCs w:val="20"/>
          <w:highlight w:val="yellow"/>
        </w:rPr>
        <w:t>]</w:t>
      </w:r>
      <w:r w:rsidR="00B10FB5" w:rsidRPr="00ED6EF8">
        <w:rPr>
          <w:rFonts w:cstheme="minorHAnsi"/>
          <w:sz w:val="20"/>
          <w:szCs w:val="20"/>
        </w:rPr>
        <w:t xml:space="preserve"> si ca </w:t>
      </w:r>
      <w:r w:rsidR="00B10FB5" w:rsidRPr="00ED6EF8">
        <w:rPr>
          <w:rFonts w:cstheme="minorHAnsi"/>
          <w:sz w:val="20"/>
          <w:szCs w:val="20"/>
          <w:highlight w:val="yellow"/>
        </w:rPr>
        <w:t>secretar tehnic</w:t>
      </w:r>
      <w:r w:rsidR="00B10FB5" w:rsidRPr="00ED6EF8">
        <w:rPr>
          <w:rFonts w:cstheme="minorHAnsi"/>
          <w:sz w:val="20"/>
          <w:szCs w:val="20"/>
        </w:rPr>
        <w:t xml:space="preserve"> pe Dl./Dna  </w:t>
      </w:r>
      <w:r w:rsidR="00B10FB5" w:rsidRPr="00ED6EF8">
        <w:rPr>
          <w:rFonts w:cstheme="minorHAnsi"/>
          <w:sz w:val="20"/>
          <w:szCs w:val="20"/>
          <w:highlight w:val="yellow"/>
        </w:rPr>
        <w:t>[</w:t>
      </w:r>
      <w:r w:rsidR="00B10FB5" w:rsidRPr="00ED6EF8">
        <w:rPr>
          <w:rFonts w:cstheme="minorHAnsi"/>
          <w:sz w:val="20"/>
          <w:szCs w:val="20"/>
          <w:highlight w:val="yellow"/>
        </w:rPr>
        <w:sym w:font="Symbol" w:char="F0B7"/>
      </w:r>
      <w:r w:rsidR="00B10FB5" w:rsidRPr="00ED6EF8">
        <w:rPr>
          <w:rFonts w:cstheme="minorHAnsi"/>
          <w:sz w:val="20"/>
          <w:szCs w:val="20"/>
          <w:highlight w:val="yellow"/>
        </w:rPr>
        <w:t>]</w:t>
      </w:r>
    </w:p>
    <w:p w14:paraId="62A1E27A" w14:textId="77777777" w:rsidR="00830C39" w:rsidRPr="00ED6EF8" w:rsidRDefault="00830C39">
      <w:pPr>
        <w:spacing w:after="0" w:line="336" w:lineRule="auto"/>
        <w:contextualSpacing/>
        <w:jc w:val="both"/>
        <w:rPr>
          <w:rFonts w:cstheme="minorHAnsi"/>
          <w:sz w:val="20"/>
          <w:szCs w:val="20"/>
        </w:rPr>
      </w:pPr>
    </w:p>
    <w:p w14:paraId="6CB16367" w14:textId="0CADA708" w:rsidR="0097052A" w:rsidRPr="00ED6EF8" w:rsidRDefault="008D6992" w:rsidP="000A178F">
      <w:pPr>
        <w:spacing w:after="0" w:line="336" w:lineRule="auto"/>
        <w:contextualSpacing/>
        <w:jc w:val="both"/>
        <w:rPr>
          <w:rFonts w:cstheme="minorHAnsi"/>
          <w:sz w:val="20"/>
          <w:szCs w:val="20"/>
          <w:lang w:val="ro-RO"/>
        </w:rPr>
      </w:pPr>
      <w:r w:rsidRPr="00ED6EF8">
        <w:rPr>
          <w:rFonts w:cstheme="minorHAnsi"/>
          <w:sz w:val="20"/>
          <w:szCs w:val="20"/>
        </w:rPr>
        <w:t>Conform liste</w:t>
      </w:r>
      <w:r w:rsidRPr="00ED6EF8">
        <w:rPr>
          <w:rFonts w:cstheme="minorHAnsi"/>
          <w:sz w:val="20"/>
          <w:szCs w:val="20"/>
          <w:lang w:val="ro-RO"/>
        </w:rPr>
        <w:t>i de prezen</w:t>
      </w:r>
      <w:r w:rsidR="00E6127E" w:rsidRPr="00ED6EF8">
        <w:rPr>
          <w:rFonts w:cstheme="minorHAnsi"/>
          <w:sz w:val="20"/>
          <w:szCs w:val="20"/>
          <w:lang w:val="ro-RO"/>
        </w:rPr>
        <w:t>ta</w:t>
      </w:r>
      <w:r w:rsidRPr="00ED6EF8">
        <w:rPr>
          <w:rFonts w:cstheme="minorHAnsi"/>
          <w:sz w:val="20"/>
          <w:szCs w:val="20"/>
          <w:lang w:val="ro-RO"/>
        </w:rPr>
        <w:t xml:space="preserve"> </w:t>
      </w:r>
      <w:r w:rsidR="0045084B" w:rsidRPr="00ED6EF8">
        <w:rPr>
          <w:rFonts w:cstheme="minorHAnsi"/>
          <w:sz w:val="20"/>
          <w:szCs w:val="20"/>
          <w:lang w:val="ro-RO"/>
        </w:rPr>
        <w:t>a actionarilor</w:t>
      </w:r>
      <w:r w:rsidR="00AA3172" w:rsidRPr="00ED6EF8">
        <w:rPr>
          <w:rFonts w:cstheme="minorHAnsi"/>
          <w:sz w:val="20"/>
          <w:szCs w:val="20"/>
          <w:lang w:val="ro-RO"/>
        </w:rPr>
        <w:t>,</w:t>
      </w:r>
      <w:r w:rsidR="0045084B" w:rsidRPr="00ED6EF8">
        <w:rPr>
          <w:rFonts w:cstheme="minorHAnsi"/>
          <w:sz w:val="20"/>
          <w:szCs w:val="20"/>
          <w:lang w:val="ro-RO"/>
        </w:rPr>
        <w:t xml:space="preserve"> </w:t>
      </w:r>
      <w:r w:rsidR="00AA3172" w:rsidRPr="00ED6EF8">
        <w:rPr>
          <w:rFonts w:cstheme="minorHAnsi"/>
          <w:sz w:val="20"/>
          <w:szCs w:val="20"/>
        </w:rPr>
        <w:t xml:space="preserve">Anexa 1 la Procesul Verbal al Adunarii Generale </w:t>
      </w:r>
      <w:r w:rsidR="00477A57" w:rsidRPr="00ED6EF8">
        <w:rPr>
          <w:rFonts w:cstheme="minorHAnsi"/>
          <w:sz w:val="20"/>
          <w:szCs w:val="20"/>
        </w:rPr>
        <w:t>Ordinare</w:t>
      </w:r>
      <w:r w:rsidR="00AA3172" w:rsidRPr="00ED6EF8">
        <w:rPr>
          <w:rFonts w:cstheme="minorHAnsi"/>
          <w:sz w:val="20"/>
          <w:szCs w:val="20"/>
        </w:rPr>
        <w:t xml:space="preserve"> a Actionarilor din data de </w:t>
      </w:r>
      <w:r w:rsidR="00B17439" w:rsidRPr="00ED6EF8">
        <w:rPr>
          <w:rFonts w:cstheme="minorHAnsi"/>
          <w:sz w:val="20"/>
          <w:szCs w:val="20"/>
        </w:rPr>
        <w:t>26/27</w:t>
      </w:r>
      <w:r w:rsidR="00B10FB5" w:rsidRPr="00ED6EF8">
        <w:rPr>
          <w:rFonts w:cstheme="minorHAnsi"/>
          <w:sz w:val="20"/>
          <w:szCs w:val="20"/>
        </w:rPr>
        <w:t>.04</w:t>
      </w:r>
      <w:r w:rsidR="00AA3172" w:rsidRPr="00ED6EF8">
        <w:rPr>
          <w:rFonts w:cstheme="minorHAnsi"/>
          <w:sz w:val="20"/>
          <w:szCs w:val="20"/>
        </w:rPr>
        <w:t>.202</w:t>
      </w:r>
      <w:r w:rsidR="00B10FB5" w:rsidRPr="00ED6EF8">
        <w:rPr>
          <w:rFonts w:cstheme="minorHAnsi"/>
          <w:sz w:val="20"/>
          <w:szCs w:val="20"/>
        </w:rPr>
        <w:t>1</w:t>
      </w:r>
      <w:r w:rsidRPr="00ED6EF8">
        <w:rPr>
          <w:rFonts w:cstheme="minorHAnsi"/>
          <w:sz w:val="20"/>
          <w:szCs w:val="20"/>
        </w:rPr>
        <w:t xml:space="preserve">, la sedinta Adunarii Generale </w:t>
      </w:r>
      <w:r w:rsidR="009456A6" w:rsidRPr="00ED6EF8">
        <w:rPr>
          <w:rFonts w:cstheme="minorHAnsi"/>
          <w:sz w:val="20"/>
          <w:szCs w:val="20"/>
        </w:rPr>
        <w:t>O</w:t>
      </w:r>
      <w:r w:rsidRPr="00ED6EF8">
        <w:rPr>
          <w:rFonts w:cstheme="minorHAnsi"/>
          <w:sz w:val="20"/>
          <w:szCs w:val="20"/>
        </w:rPr>
        <w:t xml:space="preserve">rdinare a Actionarilor </w:t>
      </w:r>
      <w:r w:rsidRPr="00ED6EF8">
        <w:rPr>
          <w:rFonts w:cstheme="minorHAnsi"/>
          <w:b/>
          <w:bCs/>
          <w:sz w:val="20"/>
          <w:szCs w:val="20"/>
        </w:rPr>
        <w:t>(“</w:t>
      </w:r>
      <w:r w:rsidR="00477A57" w:rsidRPr="00ED6EF8">
        <w:rPr>
          <w:rFonts w:cstheme="minorHAnsi"/>
          <w:b/>
          <w:bCs/>
          <w:sz w:val="20"/>
          <w:szCs w:val="20"/>
        </w:rPr>
        <w:t>AGOA</w:t>
      </w:r>
      <w:r w:rsidRPr="00ED6EF8">
        <w:rPr>
          <w:rFonts w:cstheme="minorHAnsi"/>
          <w:b/>
          <w:bCs/>
          <w:sz w:val="20"/>
          <w:szCs w:val="20"/>
        </w:rPr>
        <w:t>”)</w:t>
      </w:r>
      <w:r w:rsidRPr="00ED6EF8">
        <w:rPr>
          <w:rFonts w:cstheme="minorHAnsi"/>
          <w:sz w:val="20"/>
          <w:szCs w:val="20"/>
        </w:rPr>
        <w:t xml:space="preserve"> </w:t>
      </w:r>
      <w:r w:rsidR="0097052A" w:rsidRPr="00ED6EF8">
        <w:rPr>
          <w:rFonts w:cstheme="minorHAnsi"/>
          <w:sz w:val="20"/>
          <w:szCs w:val="20"/>
        </w:rPr>
        <w:t>au participat ac</w:t>
      </w:r>
      <w:r w:rsidR="00E6127E" w:rsidRPr="00ED6EF8">
        <w:rPr>
          <w:rFonts w:cstheme="minorHAnsi"/>
          <w:sz w:val="20"/>
          <w:szCs w:val="20"/>
        </w:rPr>
        <w:t>t</w:t>
      </w:r>
      <w:r w:rsidR="0097052A" w:rsidRPr="00ED6EF8">
        <w:rPr>
          <w:rFonts w:cstheme="minorHAnsi"/>
          <w:sz w:val="20"/>
          <w:szCs w:val="20"/>
        </w:rPr>
        <w:t>ionari reprezent</w:t>
      </w:r>
      <w:r w:rsidR="00E6127E" w:rsidRPr="00ED6EF8">
        <w:rPr>
          <w:rFonts w:cstheme="minorHAnsi"/>
          <w:sz w:val="20"/>
          <w:szCs w:val="20"/>
        </w:rPr>
        <w:t>a</w:t>
      </w:r>
      <w:r w:rsidR="0097052A" w:rsidRPr="00ED6EF8">
        <w:rPr>
          <w:rFonts w:cstheme="minorHAnsi"/>
          <w:sz w:val="20"/>
          <w:szCs w:val="20"/>
        </w:rPr>
        <w:t>nd</w:t>
      </w:r>
      <w:r w:rsidR="0053453B" w:rsidRPr="00ED6EF8">
        <w:rPr>
          <w:rFonts w:cstheme="minorHAnsi"/>
          <w:sz w:val="20"/>
          <w:szCs w:val="20"/>
        </w:rPr>
        <w:t xml:space="preserve"> </w:t>
      </w:r>
      <w:r w:rsidR="0053453B" w:rsidRPr="00ED6EF8">
        <w:rPr>
          <w:rFonts w:cstheme="minorHAnsi"/>
          <w:sz w:val="20"/>
          <w:szCs w:val="20"/>
          <w:highlight w:val="yellow"/>
        </w:rPr>
        <w:t>[</w:t>
      </w:r>
      <w:r w:rsidR="0053453B" w:rsidRPr="00ED6EF8">
        <w:rPr>
          <w:rFonts w:cstheme="minorHAnsi"/>
          <w:sz w:val="20"/>
          <w:szCs w:val="20"/>
          <w:highlight w:val="yellow"/>
        </w:rPr>
        <w:sym w:font="Symbol" w:char="F0B7"/>
      </w:r>
      <w:r w:rsidR="0053453B" w:rsidRPr="00ED6EF8">
        <w:rPr>
          <w:rFonts w:cstheme="minorHAnsi"/>
          <w:sz w:val="20"/>
          <w:szCs w:val="20"/>
          <w:highlight w:val="yellow"/>
        </w:rPr>
        <w:t>]</w:t>
      </w:r>
      <w:r w:rsidR="005358EA" w:rsidRPr="00ED6EF8">
        <w:rPr>
          <w:rFonts w:cstheme="minorHAnsi"/>
          <w:sz w:val="20"/>
          <w:szCs w:val="20"/>
        </w:rPr>
        <w:t xml:space="preserve">% </w:t>
      </w:r>
      <w:r w:rsidR="0097052A" w:rsidRPr="00ED6EF8">
        <w:rPr>
          <w:rFonts w:cstheme="minorHAnsi"/>
          <w:sz w:val="20"/>
          <w:szCs w:val="20"/>
        </w:rPr>
        <w:t>din capitalul social</w:t>
      </w:r>
      <w:r w:rsidRPr="00ED6EF8">
        <w:rPr>
          <w:rFonts w:cstheme="minorHAnsi"/>
          <w:sz w:val="20"/>
          <w:szCs w:val="20"/>
        </w:rPr>
        <w:t xml:space="preserve"> si </w:t>
      </w:r>
      <w:r w:rsidRPr="00ED6EF8">
        <w:rPr>
          <w:rFonts w:cstheme="minorHAnsi"/>
          <w:sz w:val="20"/>
          <w:szCs w:val="20"/>
          <w:highlight w:val="yellow"/>
        </w:rPr>
        <w:t>[</w:t>
      </w:r>
      <w:r w:rsidRPr="00ED6EF8">
        <w:rPr>
          <w:rFonts w:cstheme="minorHAnsi"/>
          <w:sz w:val="20"/>
          <w:szCs w:val="20"/>
          <w:highlight w:val="yellow"/>
        </w:rPr>
        <w:sym w:font="Symbol" w:char="F0B7"/>
      </w:r>
      <w:r w:rsidRPr="00ED6EF8">
        <w:rPr>
          <w:rFonts w:cstheme="minorHAnsi"/>
          <w:sz w:val="20"/>
          <w:szCs w:val="20"/>
          <w:highlight w:val="yellow"/>
        </w:rPr>
        <w:t>]</w:t>
      </w:r>
      <w:r w:rsidRPr="00ED6EF8">
        <w:rPr>
          <w:rFonts w:cstheme="minorHAnsi"/>
          <w:sz w:val="20"/>
          <w:szCs w:val="20"/>
        </w:rPr>
        <w:t xml:space="preserve">% din numarul de drepturi de vot existente </w:t>
      </w:r>
      <w:r w:rsidR="0045084B" w:rsidRPr="00ED6EF8">
        <w:rPr>
          <w:rFonts w:cstheme="minorHAnsi"/>
          <w:sz w:val="20"/>
          <w:szCs w:val="20"/>
        </w:rPr>
        <w:t xml:space="preserve">, </w:t>
      </w:r>
      <w:r w:rsidRPr="00ED6EF8">
        <w:rPr>
          <w:rFonts w:cstheme="minorHAnsi"/>
          <w:sz w:val="20"/>
          <w:szCs w:val="20"/>
        </w:rPr>
        <w:t>fiind astfel int</w:t>
      </w:r>
      <w:r w:rsidR="00830C39" w:rsidRPr="00ED6EF8">
        <w:rPr>
          <w:rFonts w:cstheme="minorHAnsi"/>
          <w:sz w:val="20"/>
          <w:szCs w:val="20"/>
        </w:rPr>
        <w:t>runit</w:t>
      </w:r>
      <w:r w:rsidRPr="00ED6EF8">
        <w:rPr>
          <w:rFonts w:cstheme="minorHAnsi"/>
          <w:sz w:val="20"/>
          <w:szCs w:val="20"/>
        </w:rPr>
        <w:t xml:space="preserve"> cvorumul necesar </w:t>
      </w:r>
      <w:r w:rsidR="00830C39" w:rsidRPr="00ED6EF8">
        <w:rPr>
          <w:rFonts w:cstheme="minorHAnsi"/>
          <w:sz w:val="20"/>
          <w:szCs w:val="20"/>
        </w:rPr>
        <w:t xml:space="preserve">adoptarii </w:t>
      </w:r>
      <w:r w:rsidRPr="00ED6EF8">
        <w:rPr>
          <w:rFonts w:cstheme="minorHAnsi"/>
          <w:sz w:val="20"/>
          <w:szCs w:val="20"/>
        </w:rPr>
        <w:t>prezentei</w:t>
      </w:r>
      <w:r w:rsidR="00830C39" w:rsidRPr="00ED6EF8">
        <w:rPr>
          <w:rFonts w:cstheme="minorHAnsi"/>
          <w:sz w:val="20"/>
          <w:szCs w:val="20"/>
        </w:rPr>
        <w:t xml:space="preserve"> Hotarari a</w:t>
      </w:r>
      <w:r w:rsidRPr="00ED6EF8">
        <w:rPr>
          <w:rFonts w:cstheme="minorHAnsi"/>
          <w:sz w:val="20"/>
          <w:szCs w:val="20"/>
        </w:rPr>
        <w:t xml:space="preserve"> Adunari</w:t>
      </w:r>
      <w:r w:rsidR="00F07635" w:rsidRPr="00ED6EF8">
        <w:rPr>
          <w:rFonts w:cstheme="minorHAnsi"/>
          <w:sz w:val="20"/>
          <w:szCs w:val="20"/>
        </w:rPr>
        <w:t>i</w:t>
      </w:r>
      <w:r w:rsidRPr="00ED6EF8">
        <w:rPr>
          <w:rFonts w:cstheme="minorHAnsi"/>
          <w:sz w:val="20"/>
          <w:szCs w:val="20"/>
        </w:rPr>
        <w:t xml:space="preserve"> Generale </w:t>
      </w:r>
      <w:r w:rsidR="00ED6EF8">
        <w:rPr>
          <w:rFonts w:cstheme="minorHAnsi"/>
          <w:sz w:val="20"/>
          <w:szCs w:val="20"/>
        </w:rPr>
        <w:t>O</w:t>
      </w:r>
      <w:r w:rsidR="00830C39" w:rsidRPr="00ED6EF8">
        <w:rPr>
          <w:rFonts w:cstheme="minorHAnsi"/>
          <w:sz w:val="20"/>
          <w:szCs w:val="20"/>
        </w:rPr>
        <w:t xml:space="preserve">rdinare </w:t>
      </w:r>
      <w:r w:rsidRPr="00ED6EF8">
        <w:rPr>
          <w:rFonts w:cstheme="minorHAnsi"/>
          <w:sz w:val="20"/>
          <w:szCs w:val="20"/>
        </w:rPr>
        <w:t>a Actionarilor.</w:t>
      </w:r>
    </w:p>
    <w:p w14:paraId="2D6BEC79" w14:textId="77777777" w:rsidR="000B3D37" w:rsidRPr="00ED6EF8" w:rsidRDefault="000B3D37" w:rsidP="0097052A">
      <w:pPr>
        <w:spacing w:after="0" w:line="360" w:lineRule="auto"/>
        <w:jc w:val="both"/>
        <w:rPr>
          <w:rFonts w:cstheme="minorHAnsi"/>
          <w:sz w:val="20"/>
          <w:szCs w:val="20"/>
          <w:lang w:val="ro-RO"/>
        </w:rPr>
      </w:pPr>
    </w:p>
    <w:p w14:paraId="71412520" w14:textId="324A4180" w:rsidR="00E02680" w:rsidRPr="00ED6EF8" w:rsidRDefault="00E02680" w:rsidP="0097052A">
      <w:pPr>
        <w:spacing w:after="0" w:line="360" w:lineRule="auto"/>
        <w:jc w:val="both"/>
        <w:rPr>
          <w:rFonts w:cstheme="minorHAnsi"/>
          <w:b/>
          <w:bCs/>
          <w:sz w:val="20"/>
          <w:szCs w:val="20"/>
          <w:lang w:val="ro-RO"/>
        </w:rPr>
      </w:pPr>
      <w:r w:rsidRPr="00ED6EF8">
        <w:rPr>
          <w:rFonts w:cstheme="minorHAnsi"/>
          <w:b/>
          <w:bCs/>
          <w:sz w:val="20"/>
          <w:szCs w:val="20"/>
          <w:lang w:val="ro-RO"/>
        </w:rPr>
        <w:t>Av</w:t>
      </w:r>
      <w:r w:rsidR="00E6127E" w:rsidRPr="00ED6EF8">
        <w:rPr>
          <w:rFonts w:cstheme="minorHAnsi"/>
          <w:b/>
          <w:bCs/>
          <w:sz w:val="20"/>
          <w:szCs w:val="20"/>
          <w:lang w:val="ro-RO"/>
        </w:rPr>
        <w:t>a</w:t>
      </w:r>
      <w:r w:rsidRPr="00ED6EF8">
        <w:rPr>
          <w:rFonts w:cstheme="minorHAnsi"/>
          <w:b/>
          <w:bCs/>
          <w:sz w:val="20"/>
          <w:szCs w:val="20"/>
          <w:lang w:val="ro-RO"/>
        </w:rPr>
        <w:t xml:space="preserve">nd </w:t>
      </w:r>
      <w:r w:rsidR="00E6127E" w:rsidRPr="00ED6EF8">
        <w:rPr>
          <w:rFonts w:cstheme="minorHAnsi"/>
          <w:b/>
          <w:bCs/>
          <w:sz w:val="20"/>
          <w:szCs w:val="20"/>
          <w:lang w:val="ro-RO"/>
        </w:rPr>
        <w:t>i</w:t>
      </w:r>
      <w:r w:rsidRPr="00ED6EF8">
        <w:rPr>
          <w:rFonts w:cstheme="minorHAnsi"/>
          <w:b/>
          <w:bCs/>
          <w:sz w:val="20"/>
          <w:szCs w:val="20"/>
          <w:lang w:val="ro-RO"/>
        </w:rPr>
        <w:t>n vedere:</w:t>
      </w:r>
    </w:p>
    <w:p w14:paraId="679D2704" w14:textId="0046105C" w:rsidR="00E02680" w:rsidRPr="00ED6EF8" w:rsidRDefault="00E02680" w:rsidP="000A178F">
      <w:pPr>
        <w:spacing w:after="0" w:line="336" w:lineRule="auto"/>
        <w:ind w:left="567" w:hanging="567"/>
        <w:contextualSpacing/>
        <w:jc w:val="both"/>
        <w:rPr>
          <w:rFonts w:cstheme="minorHAnsi"/>
          <w:bCs/>
          <w:sz w:val="20"/>
          <w:szCs w:val="20"/>
          <w:lang w:val="ro-RO"/>
        </w:rPr>
      </w:pPr>
      <w:r w:rsidRPr="00ED6EF8">
        <w:rPr>
          <w:rFonts w:cstheme="minorHAnsi"/>
          <w:b/>
          <w:sz w:val="20"/>
          <w:szCs w:val="20"/>
          <w:lang w:val="ro-RO"/>
        </w:rPr>
        <w:t>•</w:t>
      </w:r>
      <w:r w:rsidRPr="00ED6EF8">
        <w:rPr>
          <w:rFonts w:cstheme="minorHAnsi"/>
          <w:b/>
          <w:sz w:val="20"/>
          <w:szCs w:val="20"/>
          <w:lang w:val="ro-RO"/>
        </w:rPr>
        <w:tab/>
      </w:r>
      <w:r w:rsidRPr="00ED6EF8">
        <w:rPr>
          <w:rFonts w:cstheme="minorHAnsi"/>
          <w:bCs/>
          <w:sz w:val="20"/>
          <w:szCs w:val="20"/>
          <w:lang w:val="ro-RO"/>
        </w:rPr>
        <w:t>Prevederile</w:t>
      </w:r>
      <w:r w:rsidR="00C72B18" w:rsidRPr="00ED6EF8">
        <w:rPr>
          <w:rFonts w:cstheme="minorHAnsi"/>
          <w:bCs/>
          <w:sz w:val="20"/>
          <w:szCs w:val="20"/>
          <w:lang w:val="ro-RO"/>
        </w:rPr>
        <w:t xml:space="preserve"> Actului Constitutiv al Societatii si ale</w:t>
      </w:r>
      <w:r w:rsidRPr="00ED6EF8">
        <w:rPr>
          <w:rFonts w:cstheme="minorHAnsi"/>
          <w:bCs/>
          <w:sz w:val="20"/>
          <w:szCs w:val="20"/>
          <w:lang w:val="ro-RO"/>
        </w:rPr>
        <w:t xml:space="preserve"> Legii Societatilor nr. 31/1990, republicata, cu modificarile si completarile ulterioare, </w:t>
      </w:r>
      <w:r w:rsidR="00E72E7F" w:rsidRPr="00ED6EF8">
        <w:rPr>
          <w:rFonts w:cstheme="minorHAnsi"/>
          <w:bCs/>
          <w:sz w:val="20"/>
          <w:szCs w:val="20"/>
        </w:rPr>
        <w:t>Legii nr. 24/2017 privind emiten</w:t>
      </w:r>
      <w:r w:rsidR="00E6127E" w:rsidRPr="00ED6EF8">
        <w:rPr>
          <w:rFonts w:cstheme="minorHAnsi"/>
          <w:bCs/>
          <w:sz w:val="20"/>
          <w:szCs w:val="20"/>
        </w:rPr>
        <w:t>t</w:t>
      </w:r>
      <w:r w:rsidR="00E72E7F" w:rsidRPr="00ED6EF8">
        <w:rPr>
          <w:rFonts w:cstheme="minorHAnsi"/>
          <w:bCs/>
          <w:sz w:val="20"/>
          <w:szCs w:val="20"/>
        </w:rPr>
        <w:t xml:space="preserve">ii de instrumente financiare </w:t>
      </w:r>
      <w:r w:rsidR="00E6127E" w:rsidRPr="00ED6EF8">
        <w:rPr>
          <w:rFonts w:cstheme="minorHAnsi"/>
          <w:bCs/>
          <w:sz w:val="20"/>
          <w:szCs w:val="20"/>
        </w:rPr>
        <w:t>s</w:t>
      </w:r>
      <w:r w:rsidR="00E72E7F" w:rsidRPr="00ED6EF8">
        <w:rPr>
          <w:rFonts w:cstheme="minorHAnsi"/>
          <w:bCs/>
          <w:sz w:val="20"/>
          <w:szCs w:val="20"/>
        </w:rPr>
        <w:t>i opera</w:t>
      </w:r>
      <w:r w:rsidR="00E6127E" w:rsidRPr="00ED6EF8">
        <w:rPr>
          <w:rFonts w:cstheme="minorHAnsi"/>
          <w:bCs/>
          <w:sz w:val="20"/>
          <w:szCs w:val="20"/>
        </w:rPr>
        <w:t>t</w:t>
      </w:r>
      <w:r w:rsidR="00E72E7F" w:rsidRPr="00ED6EF8">
        <w:rPr>
          <w:rFonts w:cstheme="minorHAnsi"/>
          <w:bCs/>
          <w:sz w:val="20"/>
          <w:szCs w:val="20"/>
        </w:rPr>
        <w:t>iuni de pia</w:t>
      </w:r>
      <w:r w:rsidR="00E6127E" w:rsidRPr="00ED6EF8">
        <w:rPr>
          <w:rFonts w:cstheme="minorHAnsi"/>
          <w:bCs/>
          <w:sz w:val="20"/>
          <w:szCs w:val="20"/>
        </w:rPr>
        <w:t>ta</w:t>
      </w:r>
      <w:r w:rsidR="00E72E7F" w:rsidRPr="00ED6EF8">
        <w:rPr>
          <w:rFonts w:cstheme="minorHAnsi"/>
          <w:bCs/>
          <w:sz w:val="20"/>
          <w:szCs w:val="20"/>
        </w:rPr>
        <w:t>, Regulamentului ASF nr. 5/2018 privind emiten</w:t>
      </w:r>
      <w:r w:rsidR="00E6127E" w:rsidRPr="00ED6EF8">
        <w:rPr>
          <w:rFonts w:cstheme="minorHAnsi"/>
          <w:bCs/>
          <w:sz w:val="20"/>
          <w:szCs w:val="20"/>
        </w:rPr>
        <w:t>t</w:t>
      </w:r>
      <w:r w:rsidR="00E72E7F" w:rsidRPr="00ED6EF8">
        <w:rPr>
          <w:rFonts w:cstheme="minorHAnsi"/>
          <w:bCs/>
          <w:sz w:val="20"/>
          <w:szCs w:val="20"/>
        </w:rPr>
        <w:t xml:space="preserve">ii de instrumente financiare </w:t>
      </w:r>
      <w:r w:rsidR="00E6127E" w:rsidRPr="00ED6EF8">
        <w:rPr>
          <w:rFonts w:cstheme="minorHAnsi"/>
          <w:bCs/>
          <w:sz w:val="20"/>
          <w:szCs w:val="20"/>
        </w:rPr>
        <w:t>s</w:t>
      </w:r>
      <w:r w:rsidR="00E72E7F" w:rsidRPr="00ED6EF8">
        <w:rPr>
          <w:rFonts w:cstheme="minorHAnsi"/>
          <w:bCs/>
          <w:sz w:val="20"/>
          <w:szCs w:val="20"/>
        </w:rPr>
        <w:t>i opera</w:t>
      </w:r>
      <w:r w:rsidR="00E6127E" w:rsidRPr="00ED6EF8">
        <w:rPr>
          <w:rFonts w:cstheme="minorHAnsi"/>
          <w:bCs/>
          <w:sz w:val="20"/>
          <w:szCs w:val="20"/>
        </w:rPr>
        <w:t>t</w:t>
      </w:r>
      <w:r w:rsidR="00E72E7F" w:rsidRPr="00ED6EF8">
        <w:rPr>
          <w:rFonts w:cstheme="minorHAnsi"/>
          <w:bCs/>
          <w:sz w:val="20"/>
          <w:szCs w:val="20"/>
        </w:rPr>
        <w:t>iuni de pia</w:t>
      </w:r>
      <w:r w:rsidR="00E6127E" w:rsidRPr="00ED6EF8">
        <w:rPr>
          <w:rFonts w:cstheme="minorHAnsi"/>
          <w:bCs/>
          <w:sz w:val="20"/>
          <w:szCs w:val="20"/>
        </w:rPr>
        <w:t>ta</w:t>
      </w:r>
      <w:r w:rsidRPr="00ED6EF8">
        <w:rPr>
          <w:rFonts w:cstheme="minorHAnsi"/>
          <w:bCs/>
          <w:sz w:val="20"/>
          <w:szCs w:val="20"/>
          <w:lang w:val="ro-RO"/>
        </w:rPr>
        <w:t>;</w:t>
      </w:r>
    </w:p>
    <w:p w14:paraId="12EEA9AF" w14:textId="4C24A61B" w:rsidR="00E02680" w:rsidRPr="00ED6EF8" w:rsidRDefault="00E02680" w:rsidP="000A178F">
      <w:pPr>
        <w:spacing w:after="0" w:line="336" w:lineRule="auto"/>
        <w:ind w:left="567" w:hanging="567"/>
        <w:contextualSpacing/>
        <w:jc w:val="both"/>
        <w:rPr>
          <w:rFonts w:cstheme="minorHAnsi"/>
          <w:sz w:val="20"/>
          <w:szCs w:val="20"/>
        </w:rPr>
      </w:pPr>
      <w:r w:rsidRPr="00ED6EF8">
        <w:rPr>
          <w:rFonts w:cstheme="minorHAnsi"/>
          <w:bCs/>
          <w:sz w:val="20"/>
          <w:szCs w:val="20"/>
          <w:lang w:val="ro-RO"/>
        </w:rPr>
        <w:t>•</w:t>
      </w:r>
      <w:r w:rsidRPr="00ED6EF8">
        <w:rPr>
          <w:rFonts w:cstheme="minorHAnsi"/>
          <w:bCs/>
          <w:sz w:val="20"/>
          <w:szCs w:val="20"/>
          <w:lang w:val="ro-RO"/>
        </w:rPr>
        <w:tab/>
        <w:t>Faptul ca</w:t>
      </w:r>
      <w:r w:rsidR="0053453B" w:rsidRPr="00ED6EF8">
        <w:rPr>
          <w:rFonts w:cstheme="minorHAnsi"/>
          <w:bCs/>
          <w:sz w:val="20"/>
          <w:szCs w:val="20"/>
          <w:lang w:val="ro-RO"/>
        </w:rPr>
        <w:t>,</w:t>
      </w:r>
      <w:r w:rsidR="008D6992" w:rsidRPr="00ED6EF8">
        <w:rPr>
          <w:rFonts w:cstheme="minorHAnsi"/>
          <w:bCs/>
          <w:sz w:val="20"/>
          <w:szCs w:val="20"/>
          <w:lang w:val="ro-RO"/>
        </w:rPr>
        <w:t xml:space="preserve"> in conformitate cu Actul Constitutiv al Societatii, </w:t>
      </w:r>
      <w:r w:rsidRPr="00ED6EF8">
        <w:rPr>
          <w:rFonts w:cstheme="minorHAnsi"/>
          <w:bCs/>
          <w:sz w:val="20"/>
          <w:szCs w:val="20"/>
          <w:lang w:val="ro-RO"/>
        </w:rPr>
        <w:t xml:space="preserve"> </w:t>
      </w:r>
      <w:r w:rsidR="0053453B" w:rsidRPr="00ED6EF8">
        <w:rPr>
          <w:rFonts w:cstheme="minorHAnsi"/>
          <w:bCs/>
          <w:sz w:val="20"/>
          <w:szCs w:val="20"/>
          <w:lang w:val="ro-RO"/>
        </w:rPr>
        <w:t xml:space="preserve">Adunarea Generala a fost convocata de catre </w:t>
      </w:r>
      <w:r w:rsidR="00964BD5" w:rsidRPr="00ED6EF8">
        <w:rPr>
          <w:rFonts w:cstheme="minorHAnsi"/>
          <w:bCs/>
          <w:sz w:val="20"/>
          <w:szCs w:val="20"/>
          <w:lang w:val="ro-RO"/>
        </w:rPr>
        <w:t>Consiliul de Administratie</w:t>
      </w:r>
      <w:r w:rsidR="005358EA" w:rsidRPr="00ED6EF8">
        <w:rPr>
          <w:rFonts w:cstheme="minorHAnsi"/>
          <w:bCs/>
          <w:sz w:val="20"/>
          <w:szCs w:val="20"/>
          <w:lang w:val="ro-RO"/>
        </w:rPr>
        <w:t xml:space="preserve">, </w:t>
      </w:r>
      <w:r w:rsidR="0053453B" w:rsidRPr="00ED6EF8">
        <w:rPr>
          <w:rFonts w:cstheme="minorHAnsi"/>
          <w:bCs/>
          <w:sz w:val="20"/>
          <w:szCs w:val="20"/>
          <w:lang w:val="ro-RO"/>
        </w:rPr>
        <w:t>prin co</w:t>
      </w:r>
      <w:r w:rsidR="00991C32" w:rsidRPr="00ED6EF8">
        <w:rPr>
          <w:rFonts w:cstheme="minorHAnsi"/>
          <w:bCs/>
          <w:sz w:val="20"/>
          <w:szCs w:val="20"/>
          <w:lang w:val="ro-RO"/>
        </w:rPr>
        <w:t>n</w:t>
      </w:r>
      <w:r w:rsidR="0053453B" w:rsidRPr="00ED6EF8">
        <w:rPr>
          <w:rFonts w:cstheme="minorHAnsi"/>
          <w:bCs/>
          <w:sz w:val="20"/>
          <w:szCs w:val="20"/>
          <w:lang w:val="ro-RO"/>
        </w:rPr>
        <w:t xml:space="preserve">vocatorul </w:t>
      </w:r>
      <w:bookmarkStart w:id="0" w:name="_Hlk56097549"/>
      <w:r w:rsidR="0053453B" w:rsidRPr="00ED6EF8">
        <w:rPr>
          <w:rFonts w:cstheme="minorHAnsi"/>
          <w:bCs/>
          <w:sz w:val="20"/>
          <w:szCs w:val="20"/>
          <w:lang w:val="ro-RO"/>
        </w:rPr>
        <w:t xml:space="preserve">publicat in Monitorul Oficial Partea a IV-a, nr. </w:t>
      </w:r>
      <w:r w:rsidR="00964BD5" w:rsidRPr="00ED6EF8">
        <w:rPr>
          <w:rFonts w:cstheme="minorHAnsi"/>
          <w:sz w:val="20"/>
          <w:szCs w:val="20"/>
          <w:highlight w:val="yellow"/>
        </w:rPr>
        <w:t>[</w:t>
      </w:r>
      <w:r w:rsidR="00964BD5" w:rsidRPr="00ED6EF8">
        <w:rPr>
          <w:rFonts w:cstheme="minorHAnsi"/>
          <w:sz w:val="20"/>
          <w:szCs w:val="20"/>
          <w:highlight w:val="yellow"/>
        </w:rPr>
        <w:sym w:font="Symbol" w:char="F0B7"/>
      </w:r>
      <w:r w:rsidR="00964BD5" w:rsidRPr="00ED6EF8">
        <w:rPr>
          <w:rFonts w:cstheme="minorHAnsi"/>
          <w:sz w:val="20"/>
          <w:szCs w:val="20"/>
          <w:highlight w:val="yellow"/>
        </w:rPr>
        <w:t>]</w:t>
      </w:r>
      <w:r w:rsidR="0053453B" w:rsidRPr="00ED6EF8">
        <w:rPr>
          <w:rFonts w:cstheme="minorHAnsi"/>
          <w:bCs/>
          <w:sz w:val="20"/>
          <w:szCs w:val="20"/>
          <w:lang w:val="ro-RO"/>
        </w:rPr>
        <w:t xml:space="preserve"> din data de </w:t>
      </w:r>
      <w:r w:rsidR="00A82A9F">
        <w:rPr>
          <w:rFonts w:cstheme="minorHAnsi"/>
          <w:sz w:val="20"/>
          <w:szCs w:val="20"/>
        </w:rPr>
        <w:t>24.03.2021</w:t>
      </w:r>
      <w:r w:rsidR="00964BD5" w:rsidRPr="00ED6EF8">
        <w:rPr>
          <w:rFonts w:cstheme="minorHAnsi"/>
          <w:sz w:val="20"/>
          <w:szCs w:val="20"/>
        </w:rPr>
        <w:t xml:space="preserve"> </w:t>
      </w:r>
      <w:r w:rsidR="0053453B" w:rsidRPr="00ED6EF8">
        <w:rPr>
          <w:rFonts w:cstheme="minorHAnsi"/>
          <w:bCs/>
          <w:sz w:val="20"/>
          <w:szCs w:val="20"/>
          <w:lang w:val="ro-RO"/>
        </w:rPr>
        <w:t xml:space="preserve">si in Ziarul </w:t>
      </w:r>
      <w:r w:rsidR="00871C21" w:rsidRPr="00ED6EF8">
        <w:rPr>
          <w:rFonts w:cstheme="minorHAnsi"/>
          <w:bCs/>
          <w:sz w:val="20"/>
          <w:szCs w:val="20"/>
          <w:lang w:val="ro-RO"/>
        </w:rPr>
        <w:t>„</w:t>
      </w:r>
      <w:r w:rsidR="00F07635" w:rsidRPr="00ED6EF8">
        <w:rPr>
          <w:rFonts w:cstheme="minorHAnsi"/>
          <w:sz w:val="20"/>
          <w:szCs w:val="20"/>
        </w:rPr>
        <w:t>Bursa</w:t>
      </w:r>
      <w:r w:rsidR="00871C21" w:rsidRPr="00ED6EF8">
        <w:rPr>
          <w:rFonts w:cstheme="minorHAnsi"/>
          <w:sz w:val="20"/>
          <w:szCs w:val="20"/>
        </w:rPr>
        <w:t>”</w:t>
      </w:r>
      <w:r w:rsidR="00964BD5" w:rsidRPr="00ED6EF8">
        <w:rPr>
          <w:rFonts w:cstheme="minorHAnsi"/>
          <w:sz w:val="20"/>
          <w:szCs w:val="20"/>
        </w:rPr>
        <w:t>,</w:t>
      </w:r>
      <w:r w:rsidR="00991C32" w:rsidRPr="00ED6EF8">
        <w:rPr>
          <w:rFonts w:cstheme="minorHAnsi"/>
          <w:sz w:val="20"/>
          <w:szCs w:val="20"/>
        </w:rPr>
        <w:t xml:space="preserve"> la data de </w:t>
      </w:r>
      <w:bookmarkEnd w:id="0"/>
      <w:r w:rsidR="00011E39">
        <w:rPr>
          <w:rFonts w:cstheme="minorHAnsi"/>
          <w:sz w:val="20"/>
          <w:szCs w:val="20"/>
        </w:rPr>
        <w:t>nr. 58/</w:t>
      </w:r>
      <w:r w:rsidR="00A82A9F">
        <w:rPr>
          <w:rFonts w:cstheme="minorHAnsi"/>
          <w:sz w:val="20"/>
          <w:szCs w:val="20"/>
        </w:rPr>
        <w:t>24.03.2021</w:t>
      </w:r>
      <w:r w:rsidR="0053453B" w:rsidRPr="00ED6EF8">
        <w:rPr>
          <w:rFonts w:cstheme="minorHAnsi"/>
          <w:sz w:val="20"/>
          <w:szCs w:val="20"/>
        </w:rPr>
        <w:t>;</w:t>
      </w:r>
    </w:p>
    <w:p w14:paraId="4961E0F3" w14:textId="4FED99D8" w:rsidR="004F136F" w:rsidRPr="00ED6EF8" w:rsidRDefault="004F136F" w:rsidP="00F71DF8">
      <w:pPr>
        <w:pStyle w:val="ListParagraph"/>
        <w:numPr>
          <w:ilvl w:val="0"/>
          <w:numId w:val="1"/>
        </w:numPr>
        <w:spacing w:after="0" w:line="336" w:lineRule="auto"/>
        <w:ind w:left="567" w:hanging="567"/>
        <w:jc w:val="both"/>
        <w:rPr>
          <w:rFonts w:cstheme="minorHAnsi"/>
          <w:bCs/>
          <w:sz w:val="20"/>
          <w:szCs w:val="20"/>
          <w:lang w:val="ro-RO"/>
        </w:rPr>
      </w:pPr>
      <w:r w:rsidRPr="00ED6EF8">
        <w:rPr>
          <w:rFonts w:cstheme="minorHAnsi"/>
          <w:bCs/>
          <w:sz w:val="20"/>
          <w:szCs w:val="20"/>
          <w:lang w:val="ro-RO"/>
        </w:rPr>
        <w:t>Faptul ca, la sedinta AG</w:t>
      </w:r>
      <w:r w:rsidR="00477A57" w:rsidRPr="00ED6EF8">
        <w:rPr>
          <w:rFonts w:cstheme="minorHAnsi"/>
          <w:bCs/>
          <w:sz w:val="20"/>
          <w:szCs w:val="20"/>
          <w:lang w:val="ro-RO"/>
        </w:rPr>
        <w:t>O</w:t>
      </w:r>
      <w:r w:rsidRPr="00ED6EF8">
        <w:rPr>
          <w:rFonts w:cstheme="minorHAnsi"/>
          <w:bCs/>
          <w:sz w:val="20"/>
          <w:szCs w:val="20"/>
          <w:lang w:val="ro-RO"/>
        </w:rPr>
        <w:t xml:space="preserve">A </w:t>
      </w:r>
      <w:r w:rsidR="008D6992" w:rsidRPr="00ED6EF8">
        <w:rPr>
          <w:rFonts w:cstheme="minorHAnsi"/>
          <w:bCs/>
          <w:sz w:val="20"/>
          <w:szCs w:val="20"/>
          <w:lang w:val="ro-RO"/>
        </w:rPr>
        <w:t xml:space="preserve">din </w:t>
      </w:r>
      <w:r w:rsidR="00B17439" w:rsidRPr="00ED6EF8">
        <w:rPr>
          <w:rFonts w:cstheme="minorHAnsi"/>
          <w:bCs/>
          <w:sz w:val="20"/>
          <w:szCs w:val="20"/>
          <w:lang w:val="ro-RO"/>
        </w:rPr>
        <w:t>26/27</w:t>
      </w:r>
      <w:r w:rsidR="009456A6" w:rsidRPr="00ED6EF8">
        <w:rPr>
          <w:rFonts w:cstheme="minorHAnsi"/>
          <w:bCs/>
          <w:sz w:val="20"/>
          <w:szCs w:val="20"/>
          <w:lang w:val="ro-RO"/>
        </w:rPr>
        <w:t>.04.2021</w:t>
      </w:r>
      <w:r w:rsidR="008D6992" w:rsidRPr="00ED6EF8">
        <w:rPr>
          <w:rFonts w:cstheme="minorHAnsi"/>
          <w:bCs/>
          <w:sz w:val="20"/>
          <w:szCs w:val="20"/>
          <w:lang w:val="ro-RO"/>
        </w:rPr>
        <w:t xml:space="preserve"> </w:t>
      </w:r>
      <w:r w:rsidRPr="00ED6EF8">
        <w:rPr>
          <w:rFonts w:cstheme="minorHAnsi"/>
          <w:bCs/>
          <w:sz w:val="20"/>
          <w:szCs w:val="20"/>
          <w:lang w:val="ro-RO"/>
        </w:rPr>
        <w:t>au fost prezent</w:t>
      </w:r>
      <w:r w:rsidR="00B71E9B" w:rsidRPr="00ED6EF8">
        <w:rPr>
          <w:rFonts w:cstheme="minorHAnsi"/>
          <w:bCs/>
          <w:sz w:val="20"/>
          <w:szCs w:val="20"/>
          <w:lang w:val="ro-RO"/>
        </w:rPr>
        <w:t>i</w:t>
      </w:r>
      <w:r w:rsidR="008D6992" w:rsidRPr="00ED6EF8">
        <w:rPr>
          <w:rFonts w:cstheme="minorHAnsi"/>
          <w:bCs/>
          <w:sz w:val="20"/>
          <w:szCs w:val="20"/>
          <w:lang w:val="ro-RO"/>
        </w:rPr>
        <w:t xml:space="preserve"> doar</w:t>
      </w:r>
      <w:r w:rsidR="00B71E9B" w:rsidRPr="00ED6EF8">
        <w:rPr>
          <w:rFonts w:cstheme="minorHAnsi"/>
          <w:bCs/>
          <w:sz w:val="20"/>
          <w:szCs w:val="20"/>
          <w:lang w:val="ro-RO"/>
        </w:rPr>
        <w:t xml:space="preserve"> actionarii c</w:t>
      </w:r>
      <w:r w:rsidR="00991C32" w:rsidRPr="00ED6EF8">
        <w:rPr>
          <w:rFonts w:cstheme="minorHAnsi"/>
          <w:bCs/>
          <w:sz w:val="20"/>
          <w:szCs w:val="20"/>
          <w:lang w:val="ro-RO"/>
        </w:rPr>
        <w:t>are</w:t>
      </w:r>
      <w:r w:rsidR="00B71E9B" w:rsidRPr="00ED6EF8">
        <w:rPr>
          <w:rFonts w:cstheme="minorHAnsi"/>
          <w:bCs/>
          <w:sz w:val="20"/>
          <w:szCs w:val="20"/>
          <w:lang w:val="ro-RO"/>
        </w:rPr>
        <w:t xml:space="preserve"> detin</w:t>
      </w:r>
      <w:r w:rsidR="00991C32" w:rsidRPr="00ED6EF8">
        <w:rPr>
          <w:rFonts w:cstheme="minorHAnsi"/>
          <w:bCs/>
          <w:sz w:val="20"/>
          <w:szCs w:val="20"/>
          <w:lang w:val="ro-RO"/>
        </w:rPr>
        <w:t>eau</w:t>
      </w:r>
      <w:r w:rsidR="00B71E9B" w:rsidRPr="00ED6EF8">
        <w:rPr>
          <w:rFonts w:cstheme="minorHAnsi"/>
          <w:bCs/>
          <w:sz w:val="20"/>
          <w:szCs w:val="20"/>
          <w:lang w:val="ro-RO"/>
        </w:rPr>
        <w:t xml:space="preserve"> aceasta calitate pana la data de referinta d</w:t>
      </w:r>
      <w:r w:rsidR="00991C32" w:rsidRPr="00ED6EF8">
        <w:rPr>
          <w:rFonts w:cstheme="minorHAnsi"/>
          <w:bCs/>
          <w:sz w:val="20"/>
          <w:szCs w:val="20"/>
          <w:lang w:val="ro-RO"/>
        </w:rPr>
        <w:t>e</w:t>
      </w:r>
      <w:r w:rsidR="00B71E9B" w:rsidRPr="00ED6EF8">
        <w:rPr>
          <w:rFonts w:cstheme="minorHAnsi"/>
          <w:bCs/>
          <w:sz w:val="20"/>
          <w:szCs w:val="20"/>
          <w:lang w:val="ro-RO"/>
        </w:rPr>
        <w:t xml:space="preserve"> </w:t>
      </w:r>
      <w:r w:rsidR="00964BD5" w:rsidRPr="00ED6EF8">
        <w:rPr>
          <w:rFonts w:cstheme="minorHAnsi"/>
          <w:b/>
          <w:sz w:val="20"/>
          <w:szCs w:val="20"/>
          <w:lang w:val="ro-RO"/>
        </w:rPr>
        <w:t>1</w:t>
      </w:r>
      <w:r w:rsidR="00523762">
        <w:rPr>
          <w:rFonts w:cstheme="minorHAnsi"/>
          <w:b/>
          <w:sz w:val="20"/>
          <w:szCs w:val="20"/>
          <w:lang w:val="ro-RO"/>
        </w:rPr>
        <w:t>5</w:t>
      </w:r>
      <w:r w:rsidR="009456A6" w:rsidRPr="00ED6EF8">
        <w:rPr>
          <w:rFonts w:cstheme="minorHAnsi"/>
          <w:b/>
          <w:sz w:val="20"/>
          <w:szCs w:val="20"/>
          <w:lang w:val="ro-RO"/>
        </w:rPr>
        <w:t>.04.2021</w:t>
      </w:r>
      <w:r w:rsidR="00991C32" w:rsidRPr="00ED6EF8">
        <w:rPr>
          <w:rFonts w:cstheme="minorHAnsi"/>
          <w:bCs/>
          <w:sz w:val="20"/>
          <w:szCs w:val="20"/>
          <w:lang w:val="ro-RO"/>
        </w:rPr>
        <w:t>,</w:t>
      </w:r>
      <w:r w:rsidR="00B71E9B" w:rsidRPr="00ED6EF8">
        <w:rPr>
          <w:rFonts w:cstheme="minorHAnsi"/>
          <w:bCs/>
          <w:sz w:val="20"/>
          <w:szCs w:val="20"/>
          <w:lang w:val="ro-RO"/>
        </w:rPr>
        <w:t xml:space="preserve"> inclusiv</w:t>
      </w:r>
      <w:r w:rsidR="008B1C10" w:rsidRPr="00ED6EF8">
        <w:rPr>
          <w:rFonts w:cstheme="minorHAnsi"/>
          <w:bCs/>
          <w:sz w:val="20"/>
          <w:szCs w:val="20"/>
          <w:lang w:val="ro-RO"/>
        </w:rPr>
        <w:t>;</w:t>
      </w:r>
    </w:p>
    <w:p w14:paraId="6B6F8C46" w14:textId="4F80D14E" w:rsidR="008B1C10" w:rsidRPr="00ED6EF8" w:rsidRDefault="008B1C10" w:rsidP="00F71DF8">
      <w:pPr>
        <w:pStyle w:val="ListParagraph"/>
        <w:numPr>
          <w:ilvl w:val="0"/>
          <w:numId w:val="1"/>
        </w:numPr>
        <w:spacing w:after="0" w:line="336" w:lineRule="auto"/>
        <w:ind w:left="567" w:hanging="567"/>
        <w:jc w:val="both"/>
        <w:rPr>
          <w:rFonts w:cstheme="minorHAnsi"/>
          <w:bCs/>
          <w:sz w:val="20"/>
          <w:szCs w:val="20"/>
          <w:lang w:val="ro-RO"/>
        </w:rPr>
      </w:pPr>
      <w:r w:rsidRPr="00ED6EF8">
        <w:rPr>
          <w:rFonts w:cstheme="minorHAnsi"/>
          <w:bCs/>
          <w:sz w:val="20"/>
          <w:szCs w:val="20"/>
          <w:lang w:val="ro-RO"/>
        </w:rPr>
        <w:t>Faptul ca, in cadrul sedintei AG</w:t>
      </w:r>
      <w:r w:rsidR="00477A57" w:rsidRPr="00ED6EF8">
        <w:rPr>
          <w:rFonts w:cstheme="minorHAnsi"/>
          <w:bCs/>
          <w:sz w:val="20"/>
          <w:szCs w:val="20"/>
          <w:lang w:val="ro-RO"/>
        </w:rPr>
        <w:t>O</w:t>
      </w:r>
      <w:r w:rsidRPr="00ED6EF8">
        <w:rPr>
          <w:rFonts w:cstheme="minorHAnsi"/>
          <w:bCs/>
          <w:sz w:val="20"/>
          <w:szCs w:val="20"/>
          <w:lang w:val="ro-RO"/>
        </w:rPr>
        <w:t xml:space="preserve">A a fost </w:t>
      </w:r>
      <w:r w:rsidR="00991C32" w:rsidRPr="00ED6EF8">
        <w:rPr>
          <w:rFonts w:cstheme="minorHAnsi"/>
          <w:bCs/>
          <w:sz w:val="20"/>
          <w:szCs w:val="20"/>
          <w:lang w:val="ro-RO"/>
        </w:rPr>
        <w:t>intocmit</w:t>
      </w:r>
      <w:r w:rsidRPr="00ED6EF8">
        <w:rPr>
          <w:rFonts w:cstheme="minorHAnsi"/>
          <w:bCs/>
          <w:sz w:val="20"/>
          <w:szCs w:val="20"/>
          <w:lang w:val="ro-RO"/>
        </w:rPr>
        <w:t xml:space="preserve"> proces</w:t>
      </w:r>
      <w:r w:rsidR="004F46DB" w:rsidRPr="00ED6EF8">
        <w:rPr>
          <w:rFonts w:cstheme="minorHAnsi"/>
          <w:bCs/>
          <w:sz w:val="20"/>
          <w:szCs w:val="20"/>
          <w:lang w:val="ro-RO"/>
        </w:rPr>
        <w:t>ul</w:t>
      </w:r>
      <w:r w:rsidRPr="00ED6EF8">
        <w:rPr>
          <w:rFonts w:cstheme="minorHAnsi"/>
          <w:bCs/>
          <w:sz w:val="20"/>
          <w:szCs w:val="20"/>
          <w:lang w:val="ro-RO"/>
        </w:rPr>
        <w:t>-verbal ce contine toate dezbaterile, obiectiunile si voturile actionarilor prezenti si care a stat la baza emiterii prezentei Hotarari a Adunarii Generale</w:t>
      </w:r>
      <w:r w:rsidR="00F07635" w:rsidRPr="00ED6EF8">
        <w:rPr>
          <w:rFonts w:cstheme="minorHAnsi"/>
          <w:bCs/>
          <w:sz w:val="20"/>
          <w:szCs w:val="20"/>
          <w:lang w:val="ro-RO"/>
        </w:rPr>
        <w:t xml:space="preserve"> Ordinare</w:t>
      </w:r>
      <w:r w:rsidRPr="00ED6EF8">
        <w:rPr>
          <w:rFonts w:cstheme="minorHAnsi"/>
          <w:bCs/>
          <w:sz w:val="20"/>
          <w:szCs w:val="20"/>
          <w:lang w:val="ro-RO"/>
        </w:rPr>
        <w:t>, in conformitate cu Actul Constitutiv;</w:t>
      </w:r>
    </w:p>
    <w:p w14:paraId="35A25BE6" w14:textId="12EB385F" w:rsidR="00E02680" w:rsidRPr="00ED6EF8" w:rsidRDefault="00E02680" w:rsidP="000A178F">
      <w:pPr>
        <w:spacing w:after="0" w:line="336" w:lineRule="auto"/>
        <w:ind w:left="567" w:hanging="567"/>
        <w:contextualSpacing/>
        <w:jc w:val="both"/>
        <w:rPr>
          <w:rFonts w:cstheme="minorHAnsi"/>
          <w:bCs/>
          <w:sz w:val="20"/>
          <w:szCs w:val="20"/>
          <w:lang w:val="ro-RO"/>
        </w:rPr>
      </w:pPr>
      <w:r w:rsidRPr="00ED6EF8">
        <w:rPr>
          <w:rFonts w:cstheme="minorHAnsi"/>
          <w:bCs/>
          <w:sz w:val="20"/>
          <w:szCs w:val="20"/>
          <w:lang w:val="ro-RO"/>
        </w:rPr>
        <w:t>•</w:t>
      </w:r>
      <w:r w:rsidRPr="00ED6EF8">
        <w:rPr>
          <w:rFonts w:cstheme="minorHAnsi"/>
          <w:bCs/>
          <w:sz w:val="20"/>
          <w:szCs w:val="20"/>
          <w:lang w:val="ro-RO"/>
        </w:rPr>
        <w:tab/>
        <w:t>Faptul ca toate conditiile prevazute de Actul Constitutiv au fost indeplinite;</w:t>
      </w:r>
    </w:p>
    <w:p w14:paraId="0B015938" w14:textId="77777777" w:rsidR="008B1C10" w:rsidRPr="00ED6EF8" w:rsidRDefault="008B1C10">
      <w:pPr>
        <w:spacing w:after="0" w:line="360" w:lineRule="auto"/>
        <w:jc w:val="both"/>
        <w:rPr>
          <w:rFonts w:cstheme="minorHAnsi"/>
          <w:bCs/>
          <w:sz w:val="20"/>
          <w:szCs w:val="20"/>
          <w:lang w:val="ro-RO"/>
        </w:rPr>
      </w:pPr>
    </w:p>
    <w:p w14:paraId="33D25BD0" w14:textId="5F42983E" w:rsidR="004F46DB" w:rsidRPr="00ED6EF8" w:rsidRDefault="0045084B" w:rsidP="0097052A">
      <w:pPr>
        <w:spacing w:after="0" w:line="360" w:lineRule="auto"/>
        <w:jc w:val="both"/>
        <w:rPr>
          <w:rFonts w:cstheme="minorHAnsi"/>
          <w:b/>
          <w:bCs/>
          <w:sz w:val="20"/>
          <w:szCs w:val="20"/>
          <w:lang w:val="ro-RO"/>
        </w:rPr>
      </w:pPr>
      <w:r w:rsidRPr="00ED6EF8">
        <w:rPr>
          <w:rFonts w:cstheme="minorHAnsi"/>
          <w:b/>
          <w:bCs/>
          <w:sz w:val="20"/>
          <w:szCs w:val="20"/>
          <w:lang w:val="ro-RO"/>
        </w:rPr>
        <w:t>Ordinea de zi</w:t>
      </w:r>
      <w:r w:rsidR="00A82A9F">
        <w:rPr>
          <w:rFonts w:cstheme="minorHAnsi"/>
          <w:b/>
          <w:bCs/>
          <w:sz w:val="20"/>
          <w:szCs w:val="20"/>
          <w:lang w:val="ro-RO"/>
        </w:rPr>
        <w:t xml:space="preserve"> pe scurt,</w:t>
      </w:r>
      <w:r w:rsidR="008B1C10" w:rsidRPr="00ED6EF8">
        <w:rPr>
          <w:rFonts w:cstheme="minorHAnsi"/>
          <w:b/>
          <w:bCs/>
          <w:sz w:val="20"/>
          <w:szCs w:val="20"/>
          <w:lang w:val="ro-RO"/>
        </w:rPr>
        <w:t xml:space="preserve"> </w:t>
      </w:r>
      <w:r w:rsidR="00991C32" w:rsidRPr="00ED6EF8">
        <w:rPr>
          <w:rFonts w:cstheme="minorHAnsi"/>
          <w:b/>
          <w:bCs/>
          <w:sz w:val="20"/>
          <w:szCs w:val="20"/>
          <w:lang w:val="ro-RO"/>
        </w:rPr>
        <w:t>aferenta</w:t>
      </w:r>
      <w:r w:rsidR="008B1C10" w:rsidRPr="00ED6EF8">
        <w:rPr>
          <w:rFonts w:cstheme="minorHAnsi"/>
          <w:b/>
          <w:bCs/>
          <w:sz w:val="20"/>
          <w:szCs w:val="20"/>
          <w:lang w:val="ro-RO"/>
        </w:rPr>
        <w:t xml:space="preserve"> sedintei A</w:t>
      </w:r>
      <w:r w:rsidR="009456A6" w:rsidRPr="00ED6EF8">
        <w:rPr>
          <w:rFonts w:cstheme="minorHAnsi"/>
          <w:b/>
          <w:bCs/>
          <w:sz w:val="20"/>
          <w:szCs w:val="20"/>
          <w:lang w:val="ro-RO"/>
        </w:rPr>
        <w:t>GOA</w:t>
      </w:r>
      <w:r w:rsidR="008B1C10" w:rsidRPr="00ED6EF8">
        <w:rPr>
          <w:rFonts w:cstheme="minorHAnsi"/>
          <w:b/>
          <w:bCs/>
          <w:sz w:val="20"/>
          <w:szCs w:val="20"/>
          <w:lang w:val="ro-RO"/>
        </w:rPr>
        <w:t xml:space="preserve"> din data de </w:t>
      </w:r>
      <w:r w:rsidR="00B17439" w:rsidRPr="00ED6EF8">
        <w:rPr>
          <w:rFonts w:cstheme="minorHAnsi"/>
          <w:b/>
          <w:bCs/>
          <w:sz w:val="20"/>
          <w:szCs w:val="20"/>
          <w:lang w:val="ro-RO"/>
        </w:rPr>
        <w:t>26/27</w:t>
      </w:r>
      <w:r w:rsidR="009456A6" w:rsidRPr="00ED6EF8">
        <w:rPr>
          <w:rFonts w:cstheme="minorHAnsi"/>
          <w:b/>
          <w:bCs/>
          <w:sz w:val="20"/>
          <w:szCs w:val="20"/>
          <w:lang w:val="ro-RO"/>
        </w:rPr>
        <w:t>.04.2021</w:t>
      </w:r>
      <w:r w:rsidR="008B1C10" w:rsidRPr="00ED6EF8">
        <w:rPr>
          <w:rFonts w:cstheme="minorHAnsi"/>
          <w:b/>
          <w:bCs/>
          <w:sz w:val="20"/>
          <w:szCs w:val="20"/>
          <w:lang w:val="ro-RO"/>
        </w:rPr>
        <w:t>:</w:t>
      </w:r>
    </w:p>
    <w:p w14:paraId="7C99E12E" w14:textId="77777777" w:rsidR="00477A57" w:rsidRPr="00ED6EF8" w:rsidRDefault="00477A57" w:rsidP="00F71DF8">
      <w:pPr>
        <w:numPr>
          <w:ilvl w:val="0"/>
          <w:numId w:val="3"/>
        </w:numPr>
        <w:spacing w:before="80" w:after="80"/>
        <w:ind w:left="425" w:hanging="425"/>
        <w:jc w:val="both"/>
        <w:rPr>
          <w:rFonts w:cstheme="minorHAnsi"/>
          <w:sz w:val="20"/>
          <w:szCs w:val="20"/>
          <w:lang w:val="ro-RO"/>
        </w:rPr>
      </w:pPr>
      <w:r w:rsidRPr="00ED6EF8">
        <w:rPr>
          <w:rFonts w:cstheme="minorHAnsi"/>
          <w:sz w:val="20"/>
          <w:szCs w:val="20"/>
          <w:lang w:val="ro-RO"/>
        </w:rPr>
        <w:t>Aprobarea situatiilor financiare individuale ale Societatii pentru exercitiul financiar 2020, in baza raportului Administratorului Unic cu privire la activitatea Societatii in cursul anului 2020 si a raportului auditorului financiar al Societatii.</w:t>
      </w:r>
    </w:p>
    <w:p w14:paraId="78A7FB8C" w14:textId="0EC93C6F" w:rsidR="00477A57" w:rsidRPr="00ED6EF8" w:rsidRDefault="00477A57" w:rsidP="00F71DF8">
      <w:pPr>
        <w:numPr>
          <w:ilvl w:val="0"/>
          <w:numId w:val="3"/>
        </w:numPr>
        <w:spacing w:before="80" w:after="80"/>
        <w:ind w:left="425" w:hanging="425"/>
        <w:jc w:val="both"/>
        <w:rPr>
          <w:rFonts w:cstheme="minorHAnsi"/>
          <w:sz w:val="20"/>
          <w:szCs w:val="20"/>
          <w:lang w:val="ro-RO"/>
        </w:rPr>
      </w:pPr>
      <w:r w:rsidRPr="00ED6EF8">
        <w:rPr>
          <w:rFonts w:cstheme="minorHAnsi"/>
          <w:sz w:val="20"/>
          <w:szCs w:val="20"/>
          <w:lang w:val="ro-RO"/>
        </w:rPr>
        <w:t xml:space="preserve">Aprobarea modului de repartizare a profitului net aferent anului financiar 2020, in suma de </w:t>
      </w:r>
      <w:r w:rsidR="00B17439" w:rsidRPr="00ED6EF8">
        <w:rPr>
          <w:rFonts w:cstheme="minorHAnsi"/>
          <w:b/>
          <w:bCs/>
          <w:color w:val="000000"/>
          <w:sz w:val="20"/>
          <w:szCs w:val="20"/>
        </w:rPr>
        <w:t>7.191.975,96 lei</w:t>
      </w:r>
      <w:r w:rsidR="00964BD5" w:rsidRPr="00ED6EF8">
        <w:rPr>
          <w:rFonts w:cstheme="minorHAnsi"/>
          <w:sz w:val="20"/>
          <w:szCs w:val="20"/>
        </w:rPr>
        <w:t xml:space="preserve"> </w:t>
      </w:r>
      <w:r w:rsidR="004C50F6" w:rsidRPr="00ED6EF8">
        <w:rPr>
          <w:rFonts w:cstheme="minorHAnsi"/>
          <w:sz w:val="20"/>
          <w:szCs w:val="20"/>
          <w:lang w:val="ro-RO"/>
        </w:rPr>
        <w:t>lei</w:t>
      </w:r>
      <w:r w:rsidR="001863DD" w:rsidRPr="00ED6EF8">
        <w:rPr>
          <w:rFonts w:cstheme="minorHAnsi"/>
          <w:sz w:val="20"/>
          <w:szCs w:val="20"/>
          <w:lang w:val="ro-RO"/>
        </w:rPr>
        <w:t>.</w:t>
      </w:r>
    </w:p>
    <w:p w14:paraId="5F6A1861" w14:textId="545BA86C" w:rsidR="00477A57" w:rsidRPr="00ED6EF8" w:rsidRDefault="00477A57" w:rsidP="00F71DF8">
      <w:pPr>
        <w:numPr>
          <w:ilvl w:val="0"/>
          <w:numId w:val="3"/>
        </w:numPr>
        <w:spacing w:before="80" w:after="80"/>
        <w:ind w:left="425" w:hanging="425"/>
        <w:jc w:val="both"/>
        <w:rPr>
          <w:rFonts w:cstheme="minorHAnsi"/>
          <w:sz w:val="20"/>
          <w:szCs w:val="20"/>
          <w:lang w:val="ro-RO"/>
        </w:rPr>
      </w:pPr>
      <w:r w:rsidRPr="00ED6EF8">
        <w:rPr>
          <w:rFonts w:cstheme="minorHAnsi"/>
          <w:sz w:val="20"/>
          <w:szCs w:val="20"/>
          <w:lang w:val="ro-RO"/>
        </w:rPr>
        <w:lastRenderedPageBreak/>
        <w:t xml:space="preserve">Aprobarea descarcarii de gestiune a </w:t>
      </w:r>
      <w:r w:rsidR="00964BD5" w:rsidRPr="00ED6EF8">
        <w:rPr>
          <w:rFonts w:cstheme="minorHAnsi"/>
          <w:sz w:val="20"/>
          <w:szCs w:val="20"/>
          <w:lang w:val="ro-RO"/>
        </w:rPr>
        <w:t>Consiliului de Administratie</w:t>
      </w:r>
      <w:r w:rsidRPr="00ED6EF8">
        <w:rPr>
          <w:rFonts w:cstheme="minorHAnsi"/>
          <w:sz w:val="20"/>
          <w:szCs w:val="20"/>
          <w:lang w:val="ro-RO"/>
        </w:rPr>
        <w:t xml:space="preserve"> pentru activitatea aferenta anului financiar 2020;</w:t>
      </w:r>
    </w:p>
    <w:p w14:paraId="7E9F6E7E" w14:textId="635DDEEB" w:rsidR="00964BD5" w:rsidRPr="00ED6EF8" w:rsidRDefault="00964BD5" w:rsidP="00F71DF8">
      <w:pPr>
        <w:numPr>
          <w:ilvl w:val="0"/>
          <w:numId w:val="3"/>
        </w:numPr>
        <w:spacing w:before="80" w:after="80"/>
        <w:ind w:left="425" w:hanging="425"/>
        <w:jc w:val="both"/>
        <w:rPr>
          <w:rFonts w:cstheme="minorHAnsi"/>
          <w:sz w:val="20"/>
          <w:szCs w:val="20"/>
          <w:lang w:val="ro-RO"/>
        </w:rPr>
      </w:pPr>
      <w:r w:rsidRPr="00ED6EF8">
        <w:rPr>
          <w:rFonts w:cstheme="minorHAnsi"/>
          <w:sz w:val="20"/>
          <w:szCs w:val="20"/>
          <w:lang w:val="ro-RO"/>
        </w:rPr>
        <w:t xml:space="preserve">Aprobarea bugetului de venituri si cheltuieli al Societatii pentru exercitiul financiar 2021 si a Programului de Investitii 2021, ca parte a Bugetului de venituri si cheltuieli al Societatii </w:t>
      </w:r>
      <w:r w:rsidR="00A82A9F">
        <w:rPr>
          <w:rFonts w:cstheme="minorHAnsi"/>
          <w:sz w:val="20"/>
          <w:szCs w:val="20"/>
          <w:lang w:val="ro-RO"/>
        </w:rPr>
        <w:t>;</w:t>
      </w:r>
    </w:p>
    <w:p w14:paraId="25301853" w14:textId="5F7DAEA8" w:rsidR="00964BD5" w:rsidRPr="00ED6EF8" w:rsidRDefault="00964BD5" w:rsidP="00F71DF8">
      <w:pPr>
        <w:numPr>
          <w:ilvl w:val="0"/>
          <w:numId w:val="3"/>
        </w:numPr>
        <w:spacing w:before="80" w:after="80"/>
        <w:ind w:left="425" w:hanging="425"/>
        <w:jc w:val="both"/>
        <w:rPr>
          <w:rFonts w:cstheme="minorHAnsi"/>
          <w:sz w:val="20"/>
          <w:szCs w:val="20"/>
          <w:lang w:val="ro-RO"/>
        </w:rPr>
      </w:pPr>
      <w:r w:rsidRPr="00ED6EF8">
        <w:rPr>
          <w:rFonts w:cstheme="minorHAnsi"/>
          <w:color w:val="000000"/>
          <w:sz w:val="20"/>
          <w:szCs w:val="20"/>
        </w:rPr>
        <w:t>Revocarea, ca urmare a renuntarii la mandat, a mandatului de administrator si membru al Consiliului de Administratie al Societatii al dnei. KUREK ZUZANNA-ANNA si descarcarea de gestiune a acesteia pentru perioada in care a indeplinit functia de administrator;</w:t>
      </w:r>
    </w:p>
    <w:p w14:paraId="73A24137" w14:textId="295809B1" w:rsidR="00964BD5" w:rsidRPr="00ED6EF8" w:rsidRDefault="00964BD5" w:rsidP="00F71DF8">
      <w:pPr>
        <w:numPr>
          <w:ilvl w:val="0"/>
          <w:numId w:val="3"/>
        </w:numPr>
        <w:spacing w:before="80" w:after="80"/>
        <w:ind w:left="425" w:hanging="425"/>
        <w:jc w:val="both"/>
        <w:rPr>
          <w:rFonts w:cstheme="minorHAnsi"/>
          <w:sz w:val="20"/>
          <w:szCs w:val="20"/>
          <w:lang w:val="ro-RO"/>
        </w:rPr>
      </w:pPr>
      <w:r w:rsidRPr="00ED6EF8">
        <w:rPr>
          <w:rFonts w:cstheme="minorHAnsi"/>
          <w:color w:val="000000"/>
          <w:sz w:val="20"/>
          <w:szCs w:val="20"/>
        </w:rPr>
        <w:t>Revocarea, ca urmare a renuntarii la mandat, a mandatului de administrator si membru al Consiliului de Administratie al Societatii al dnei. MUSAT IULIANA si descarcarea de gestiune a acesteia pentru perioada in care a indeplinit functia de administrator</w:t>
      </w:r>
      <w:r w:rsidR="003B79F0" w:rsidRPr="00ED6EF8">
        <w:rPr>
          <w:rFonts w:cstheme="minorHAnsi"/>
          <w:color w:val="000000"/>
          <w:sz w:val="20"/>
          <w:szCs w:val="20"/>
        </w:rPr>
        <w:t>;</w:t>
      </w:r>
    </w:p>
    <w:p w14:paraId="31789508" w14:textId="233DB7D0" w:rsidR="003B79F0" w:rsidRPr="00ED6EF8" w:rsidRDefault="003B79F0" w:rsidP="00F71DF8">
      <w:pPr>
        <w:numPr>
          <w:ilvl w:val="0"/>
          <w:numId w:val="3"/>
        </w:numPr>
        <w:spacing w:before="80" w:after="80"/>
        <w:ind w:left="425" w:hanging="425"/>
        <w:jc w:val="both"/>
        <w:rPr>
          <w:rFonts w:cstheme="minorHAnsi"/>
          <w:sz w:val="20"/>
          <w:szCs w:val="20"/>
          <w:lang w:val="ro-RO"/>
        </w:rPr>
      </w:pPr>
      <w:r w:rsidRPr="00ED6EF8">
        <w:rPr>
          <w:rFonts w:cstheme="minorHAnsi"/>
          <w:color w:val="000000"/>
          <w:sz w:val="20"/>
          <w:szCs w:val="20"/>
        </w:rPr>
        <w:t>Alegerea si numirea, ca urmare a vacantei celor doua posturi, a 2 (doi) noi administratori si membri ai Consiliului de Administratie, dintre care unul va indeplini criteriile de independenta prevazute de lege si de actul constitutiv al Societatii si aprobarea termenelor mandatelor celor 2 (doi) noi administratori,  respectiv de la data numirii prin AGOA pana la data expirarii mandatului de administrator al celui de-al treilea administrator inca in functie si anume 28.06.2021</w:t>
      </w:r>
      <w:r w:rsidR="00A82A9F">
        <w:rPr>
          <w:rFonts w:cstheme="minorHAnsi"/>
          <w:color w:val="000000"/>
          <w:sz w:val="20"/>
          <w:szCs w:val="20"/>
        </w:rPr>
        <w:t>;</w:t>
      </w:r>
    </w:p>
    <w:p w14:paraId="57F602EA" w14:textId="6388255C" w:rsidR="003B79F0" w:rsidRPr="00ED6EF8" w:rsidRDefault="003B79F0" w:rsidP="00F71DF8">
      <w:pPr>
        <w:pStyle w:val="ListParagraph"/>
        <w:numPr>
          <w:ilvl w:val="0"/>
          <w:numId w:val="3"/>
        </w:numPr>
        <w:autoSpaceDE w:val="0"/>
        <w:autoSpaceDN w:val="0"/>
        <w:adjustRightInd w:val="0"/>
        <w:spacing w:before="120" w:after="120"/>
        <w:ind w:left="426" w:hanging="426"/>
        <w:contextualSpacing w:val="0"/>
        <w:jc w:val="both"/>
        <w:rPr>
          <w:rFonts w:cstheme="minorHAnsi"/>
          <w:color w:val="000000"/>
          <w:sz w:val="20"/>
          <w:szCs w:val="20"/>
        </w:rPr>
      </w:pPr>
      <w:r w:rsidRPr="00ED6EF8">
        <w:rPr>
          <w:rFonts w:eastAsia="Calibri" w:cstheme="minorHAnsi"/>
          <w:color w:val="000000"/>
          <w:sz w:val="20"/>
          <w:szCs w:val="20"/>
          <w:lang w:val="ro-RO"/>
        </w:rPr>
        <w:t>Alegerea si numirea incepand cu data de 29.06.2021, ca urmare a expirarii mandatelor tuturor administratorilor membri ai Consiliului de Administratie al Societatii, a 3 (trei) noi administratori si membri ai Consiliului de Administratie, dintre care cel putin unul care va indeplini criteriile de independenta;</w:t>
      </w:r>
    </w:p>
    <w:p w14:paraId="3875F125" w14:textId="62AE68C4" w:rsidR="003B79F0" w:rsidRPr="00ED6EF8" w:rsidRDefault="003B79F0" w:rsidP="00F71DF8">
      <w:pPr>
        <w:pStyle w:val="ListParagraph"/>
        <w:numPr>
          <w:ilvl w:val="0"/>
          <w:numId w:val="3"/>
        </w:numPr>
        <w:autoSpaceDE w:val="0"/>
        <w:autoSpaceDN w:val="0"/>
        <w:adjustRightInd w:val="0"/>
        <w:spacing w:before="120" w:after="120"/>
        <w:ind w:left="426" w:hanging="426"/>
        <w:contextualSpacing w:val="0"/>
        <w:jc w:val="both"/>
        <w:rPr>
          <w:rFonts w:cstheme="minorHAnsi"/>
          <w:color w:val="000000"/>
          <w:sz w:val="20"/>
          <w:szCs w:val="20"/>
        </w:rPr>
      </w:pPr>
      <w:r w:rsidRPr="00ED6EF8">
        <w:rPr>
          <w:rFonts w:cstheme="minorHAnsi"/>
          <w:sz w:val="20"/>
          <w:szCs w:val="20"/>
        </w:rPr>
        <w:t>Stabilirea limitelor generale ale remuneratiei brute acordate noilor membri ai Consiliului de Administratie si acordarea altor drepturi, pe perioada mandatului acestora, si totodata adoptarea Politicii de Remunerare a Consiliului de Administratie a N</w:t>
      </w:r>
      <w:r w:rsidRPr="00ED6EF8">
        <w:rPr>
          <w:rFonts w:cstheme="minorHAnsi"/>
          <w:caps/>
          <w:sz w:val="20"/>
          <w:szCs w:val="20"/>
        </w:rPr>
        <w:t xml:space="preserve">orofert </w:t>
      </w:r>
      <w:r w:rsidRPr="00ED6EF8">
        <w:rPr>
          <w:rFonts w:cstheme="minorHAnsi"/>
          <w:sz w:val="20"/>
          <w:szCs w:val="20"/>
        </w:rPr>
        <w:t>S.A., in conformitate cu prevederile art. 92</w:t>
      </w:r>
      <w:r w:rsidRPr="00ED6EF8">
        <w:rPr>
          <w:rFonts w:cstheme="minorHAnsi"/>
          <w:sz w:val="20"/>
          <w:szCs w:val="20"/>
          <w:vertAlign w:val="superscript"/>
        </w:rPr>
        <w:t>1</w:t>
      </w:r>
      <w:r w:rsidRPr="00ED6EF8">
        <w:rPr>
          <w:rFonts w:cstheme="minorHAnsi"/>
          <w:sz w:val="20"/>
          <w:szCs w:val="20"/>
        </w:rPr>
        <w:t xml:space="preserve"> al Legii nr. 24/2017 privind emitentii de instrumente financiare si operatiuni de piata;</w:t>
      </w:r>
    </w:p>
    <w:p w14:paraId="3475EA3B" w14:textId="666720B3" w:rsidR="003B79F0" w:rsidRPr="00ED6EF8" w:rsidRDefault="003B79F0" w:rsidP="00F71DF8">
      <w:pPr>
        <w:numPr>
          <w:ilvl w:val="0"/>
          <w:numId w:val="3"/>
        </w:numPr>
        <w:spacing w:before="80" w:after="80"/>
        <w:ind w:left="425" w:hanging="425"/>
        <w:jc w:val="both"/>
        <w:rPr>
          <w:rFonts w:cstheme="minorHAnsi"/>
          <w:sz w:val="20"/>
          <w:szCs w:val="20"/>
          <w:lang w:val="ro-RO"/>
        </w:rPr>
      </w:pPr>
      <w:r w:rsidRPr="00ED6EF8">
        <w:rPr>
          <w:rFonts w:eastAsia="Calibri" w:cstheme="minorHAnsi"/>
          <w:color w:val="000000"/>
          <w:sz w:val="20"/>
          <w:szCs w:val="20"/>
          <w:lang w:val="ro-RO"/>
        </w:rPr>
        <w:t xml:space="preserve">Mandatarea Presedintelui Consiliului de Administratie al Societatii, in vederea negocierii si semnarii Contractele de Administrare ale celorlalti </w:t>
      </w:r>
      <w:r w:rsidR="002776FD">
        <w:rPr>
          <w:rFonts w:eastAsia="Calibri" w:cstheme="minorHAnsi"/>
          <w:color w:val="000000"/>
          <w:sz w:val="20"/>
          <w:szCs w:val="20"/>
          <w:lang w:val="ro-RO"/>
        </w:rPr>
        <w:t>2</w:t>
      </w:r>
      <w:r w:rsidRPr="00ED6EF8">
        <w:rPr>
          <w:rFonts w:eastAsia="Calibri" w:cstheme="minorHAnsi"/>
          <w:color w:val="000000"/>
          <w:sz w:val="20"/>
          <w:szCs w:val="20"/>
          <w:lang w:val="ro-RO"/>
        </w:rPr>
        <w:t xml:space="preserve"> (</w:t>
      </w:r>
      <w:r w:rsidR="002776FD">
        <w:rPr>
          <w:rFonts w:eastAsia="Calibri" w:cstheme="minorHAnsi"/>
          <w:color w:val="000000"/>
          <w:sz w:val="20"/>
          <w:szCs w:val="20"/>
          <w:lang w:val="ro-RO"/>
        </w:rPr>
        <w:t>doi</w:t>
      </w:r>
      <w:r w:rsidRPr="00ED6EF8">
        <w:rPr>
          <w:rFonts w:eastAsia="Calibri" w:cstheme="minorHAnsi"/>
          <w:color w:val="000000"/>
          <w:sz w:val="20"/>
          <w:szCs w:val="20"/>
          <w:lang w:val="ro-RO"/>
        </w:rPr>
        <w:t xml:space="preserve">) noi administratori, membri ai Consiliului de Administratie, si mandatarea oricaruia dintre ceilalti </w:t>
      </w:r>
      <w:r w:rsidR="002776FD">
        <w:rPr>
          <w:rFonts w:eastAsia="Calibri" w:cstheme="minorHAnsi"/>
          <w:color w:val="000000"/>
          <w:sz w:val="20"/>
          <w:szCs w:val="20"/>
          <w:lang w:val="ro-RO"/>
        </w:rPr>
        <w:t>2</w:t>
      </w:r>
      <w:r w:rsidRPr="00ED6EF8">
        <w:rPr>
          <w:rFonts w:eastAsia="Calibri" w:cstheme="minorHAnsi"/>
          <w:color w:val="000000"/>
          <w:sz w:val="20"/>
          <w:szCs w:val="20"/>
          <w:lang w:val="ro-RO"/>
        </w:rPr>
        <w:t xml:space="preserve"> (</w:t>
      </w:r>
      <w:r w:rsidR="002776FD">
        <w:rPr>
          <w:rFonts w:eastAsia="Calibri" w:cstheme="minorHAnsi"/>
          <w:color w:val="000000"/>
          <w:sz w:val="20"/>
          <w:szCs w:val="20"/>
          <w:lang w:val="ro-RO"/>
        </w:rPr>
        <w:t>doi</w:t>
      </w:r>
      <w:r w:rsidRPr="00ED6EF8">
        <w:rPr>
          <w:rFonts w:eastAsia="Calibri" w:cstheme="minorHAnsi"/>
          <w:color w:val="000000"/>
          <w:sz w:val="20"/>
          <w:szCs w:val="20"/>
          <w:lang w:val="ro-RO"/>
        </w:rPr>
        <w:t>) noi administratori, in vederea negocierii si semnarii Contractului de Administrare ce urmeaza a fi incheiat cu membrul Consiliului de Administratie, care urmeaza a fi desemnat drept Presedinte al Consiliului de Administratie</w:t>
      </w:r>
    </w:p>
    <w:p w14:paraId="6C25BD34" w14:textId="77777777" w:rsidR="00523762" w:rsidRDefault="00523762" w:rsidP="00F71DF8">
      <w:pPr>
        <w:pStyle w:val="ListParagraph"/>
        <w:numPr>
          <w:ilvl w:val="0"/>
          <w:numId w:val="3"/>
        </w:numPr>
        <w:autoSpaceDE w:val="0"/>
        <w:autoSpaceDN w:val="0"/>
        <w:adjustRightInd w:val="0"/>
        <w:spacing w:before="120" w:after="120"/>
        <w:ind w:left="426" w:hanging="426"/>
        <w:contextualSpacing w:val="0"/>
        <w:jc w:val="both"/>
        <w:rPr>
          <w:rFonts w:cstheme="minorHAnsi"/>
          <w:color w:val="000000"/>
          <w:sz w:val="20"/>
          <w:szCs w:val="20"/>
        </w:rPr>
      </w:pPr>
      <w:r w:rsidRPr="00523762">
        <w:rPr>
          <w:rFonts w:cstheme="minorHAnsi"/>
          <w:color w:val="000000"/>
          <w:sz w:val="20"/>
          <w:szCs w:val="20"/>
          <w:lang w:val="ro-RO"/>
        </w:rPr>
        <w:t xml:space="preserve">Stabilirea </w:t>
      </w:r>
      <w:r w:rsidRPr="00523762">
        <w:rPr>
          <w:rFonts w:cstheme="minorHAnsi"/>
          <w:b/>
          <w:bCs/>
          <w:color w:val="000000"/>
          <w:sz w:val="20"/>
          <w:szCs w:val="20"/>
          <w:lang w:val="ro-RO"/>
        </w:rPr>
        <w:t>datei de inregistrare (propunere: 18.05.2021</w:t>
      </w:r>
      <w:r w:rsidRPr="00523762">
        <w:rPr>
          <w:rFonts w:cstheme="minorHAnsi"/>
          <w:color w:val="000000"/>
          <w:sz w:val="20"/>
          <w:szCs w:val="20"/>
          <w:lang w:val="ro-RO"/>
        </w:rPr>
        <w:t xml:space="preserve">) si a </w:t>
      </w:r>
      <w:r w:rsidRPr="00523762">
        <w:rPr>
          <w:rFonts w:cstheme="minorHAnsi"/>
          <w:b/>
          <w:bCs/>
          <w:color w:val="000000"/>
          <w:sz w:val="20"/>
          <w:szCs w:val="20"/>
          <w:lang w:val="ro-RO"/>
        </w:rPr>
        <w:t>datei ex-date (propunere: 17.05.2021)</w:t>
      </w:r>
      <w:r w:rsidRPr="00523762">
        <w:rPr>
          <w:rFonts w:cstheme="minorHAnsi"/>
          <w:color w:val="000000"/>
          <w:sz w:val="20"/>
          <w:szCs w:val="20"/>
          <w:lang w:val="ro-RO"/>
        </w:rPr>
        <w:t>, conform legii aplicabile</w:t>
      </w:r>
      <w:r w:rsidRPr="00523762">
        <w:rPr>
          <w:rFonts w:cstheme="minorHAnsi"/>
          <w:color w:val="000000"/>
          <w:sz w:val="20"/>
          <w:szCs w:val="20"/>
        </w:rPr>
        <w:t xml:space="preserve"> </w:t>
      </w:r>
    </w:p>
    <w:p w14:paraId="590EEDD2" w14:textId="11C16342" w:rsidR="00BC512D" w:rsidRPr="00ED6EF8" w:rsidRDefault="003B79F0" w:rsidP="00F71DF8">
      <w:pPr>
        <w:pStyle w:val="ListParagraph"/>
        <w:numPr>
          <w:ilvl w:val="0"/>
          <w:numId w:val="3"/>
        </w:numPr>
        <w:autoSpaceDE w:val="0"/>
        <w:autoSpaceDN w:val="0"/>
        <w:adjustRightInd w:val="0"/>
        <w:spacing w:before="120" w:after="120"/>
        <w:ind w:left="426" w:hanging="426"/>
        <w:contextualSpacing w:val="0"/>
        <w:jc w:val="both"/>
        <w:rPr>
          <w:rFonts w:cstheme="minorHAnsi"/>
          <w:color w:val="000000"/>
          <w:sz w:val="20"/>
          <w:szCs w:val="20"/>
        </w:rPr>
      </w:pPr>
      <w:r w:rsidRPr="00ED6EF8">
        <w:rPr>
          <w:rFonts w:cstheme="minorHAnsi"/>
          <w:color w:val="000000"/>
          <w:sz w:val="20"/>
          <w:szCs w:val="20"/>
        </w:rPr>
        <w:t>Autorizarea si imputernicirea Presedintelui Consiliului de Administratie al Societatii</w:t>
      </w:r>
      <w:r w:rsidR="00A82A9F">
        <w:rPr>
          <w:rFonts w:cstheme="minorHAnsi"/>
          <w:color w:val="000000"/>
          <w:sz w:val="20"/>
          <w:szCs w:val="20"/>
        </w:rPr>
        <w:t>.</w:t>
      </w:r>
    </w:p>
    <w:p w14:paraId="52C685A2" w14:textId="77777777" w:rsidR="00BC512D" w:rsidRPr="00ED6EF8" w:rsidRDefault="00BC512D" w:rsidP="00BC512D">
      <w:pPr>
        <w:spacing w:after="0" w:line="360" w:lineRule="auto"/>
        <w:jc w:val="both"/>
        <w:rPr>
          <w:rFonts w:cstheme="minorHAnsi"/>
          <w:b/>
          <w:bCs/>
          <w:sz w:val="20"/>
          <w:szCs w:val="20"/>
        </w:rPr>
      </w:pPr>
    </w:p>
    <w:p w14:paraId="4B7CF595" w14:textId="39451C5D" w:rsidR="004217D6" w:rsidRPr="00ED6EF8" w:rsidRDefault="000A178F" w:rsidP="004217D6">
      <w:pPr>
        <w:spacing w:after="0" w:line="360" w:lineRule="auto"/>
        <w:jc w:val="center"/>
        <w:rPr>
          <w:rFonts w:cstheme="minorHAnsi"/>
          <w:b/>
          <w:bCs/>
          <w:sz w:val="20"/>
          <w:szCs w:val="20"/>
        </w:rPr>
      </w:pPr>
      <w:r w:rsidRPr="00ED6EF8">
        <w:rPr>
          <w:rFonts w:cstheme="minorHAnsi"/>
          <w:b/>
          <w:bCs/>
          <w:sz w:val="20"/>
          <w:szCs w:val="20"/>
        </w:rPr>
        <w:t>Actionarii prezenti sau reprezentati, confirmand</w:t>
      </w:r>
      <w:r w:rsidR="00D10C1E" w:rsidRPr="00ED6EF8">
        <w:rPr>
          <w:rFonts w:cstheme="minorHAnsi"/>
          <w:b/>
          <w:bCs/>
          <w:sz w:val="20"/>
          <w:szCs w:val="20"/>
        </w:rPr>
        <w:t xml:space="preserve"> ordine</w:t>
      </w:r>
      <w:r w:rsidRPr="00ED6EF8">
        <w:rPr>
          <w:rFonts w:cstheme="minorHAnsi"/>
          <w:b/>
          <w:bCs/>
          <w:sz w:val="20"/>
          <w:szCs w:val="20"/>
        </w:rPr>
        <w:t>a</w:t>
      </w:r>
      <w:r w:rsidR="00D10C1E" w:rsidRPr="00ED6EF8">
        <w:rPr>
          <w:rFonts w:cstheme="minorHAnsi"/>
          <w:b/>
          <w:bCs/>
          <w:sz w:val="20"/>
          <w:szCs w:val="20"/>
        </w:rPr>
        <w:t xml:space="preserve"> de zi</w:t>
      </w:r>
      <w:r w:rsidRPr="00ED6EF8">
        <w:rPr>
          <w:rFonts w:cstheme="minorHAnsi"/>
          <w:b/>
          <w:bCs/>
          <w:sz w:val="20"/>
          <w:szCs w:val="20"/>
        </w:rPr>
        <w:t xml:space="preserve"> mai sus mentionata</w:t>
      </w:r>
      <w:r w:rsidR="00D10C1E" w:rsidRPr="00ED6EF8">
        <w:rPr>
          <w:rFonts w:cstheme="minorHAnsi"/>
          <w:b/>
          <w:bCs/>
          <w:sz w:val="20"/>
          <w:szCs w:val="20"/>
        </w:rPr>
        <w:t xml:space="preserve">, </w:t>
      </w:r>
    </w:p>
    <w:p w14:paraId="54DE0FB3" w14:textId="4C3FED3C" w:rsidR="0097052A" w:rsidRPr="00ED6EF8" w:rsidRDefault="00D10C1E" w:rsidP="004217D6">
      <w:pPr>
        <w:spacing w:after="0" w:line="360" w:lineRule="auto"/>
        <w:jc w:val="center"/>
        <w:rPr>
          <w:rFonts w:cstheme="minorHAnsi"/>
          <w:b/>
          <w:bCs/>
          <w:sz w:val="20"/>
          <w:szCs w:val="20"/>
        </w:rPr>
      </w:pPr>
      <w:r w:rsidRPr="00ED6EF8">
        <w:rPr>
          <w:rFonts w:cstheme="minorHAnsi"/>
          <w:b/>
          <w:bCs/>
          <w:sz w:val="20"/>
          <w:szCs w:val="20"/>
        </w:rPr>
        <w:t>au adoptat urmatoarele hotarari:</w:t>
      </w:r>
    </w:p>
    <w:p w14:paraId="14000E2C" w14:textId="205BB9BF" w:rsidR="00420424" w:rsidRPr="00ED6EF8" w:rsidRDefault="00420424" w:rsidP="00D10C1E">
      <w:pPr>
        <w:spacing w:after="0" w:line="360" w:lineRule="auto"/>
        <w:jc w:val="center"/>
        <w:rPr>
          <w:rFonts w:cstheme="minorHAnsi"/>
          <w:b/>
          <w:bCs/>
          <w:sz w:val="20"/>
          <w:szCs w:val="20"/>
          <w:u w:val="single"/>
        </w:rPr>
      </w:pPr>
    </w:p>
    <w:p w14:paraId="79F19B6A" w14:textId="77777777" w:rsidR="000B3D37" w:rsidRPr="00ED6EF8" w:rsidRDefault="000B3D37" w:rsidP="00D10C1E">
      <w:pPr>
        <w:spacing w:after="0" w:line="360" w:lineRule="auto"/>
        <w:jc w:val="center"/>
        <w:rPr>
          <w:rFonts w:cstheme="minorHAnsi"/>
          <w:b/>
          <w:bCs/>
          <w:sz w:val="20"/>
          <w:szCs w:val="20"/>
          <w:u w:val="single"/>
        </w:rPr>
      </w:pPr>
    </w:p>
    <w:p w14:paraId="6D8C306F" w14:textId="0D65C33F" w:rsidR="00D10C1E" w:rsidRPr="00ED6EF8" w:rsidRDefault="00D10C1E" w:rsidP="000A178F">
      <w:pPr>
        <w:spacing w:after="0"/>
        <w:contextualSpacing/>
        <w:jc w:val="center"/>
        <w:rPr>
          <w:rFonts w:cstheme="minorHAnsi"/>
          <w:b/>
          <w:bCs/>
          <w:sz w:val="20"/>
          <w:szCs w:val="20"/>
          <w:u w:val="single"/>
        </w:rPr>
      </w:pPr>
      <w:r w:rsidRPr="00ED6EF8">
        <w:rPr>
          <w:rFonts w:cstheme="minorHAnsi"/>
          <w:b/>
          <w:bCs/>
          <w:sz w:val="20"/>
          <w:szCs w:val="20"/>
          <w:u w:val="single"/>
        </w:rPr>
        <w:t>Hotararea nr. 1</w:t>
      </w:r>
    </w:p>
    <w:p w14:paraId="498E8BEA" w14:textId="4022B2DA" w:rsidR="00D10C1E" w:rsidRPr="00ED6EF8" w:rsidRDefault="009456A6" w:rsidP="009456A6">
      <w:pPr>
        <w:spacing w:after="0" w:line="360" w:lineRule="auto"/>
        <w:ind w:left="720"/>
        <w:jc w:val="center"/>
        <w:rPr>
          <w:rFonts w:cstheme="minorHAnsi"/>
          <w:b/>
          <w:bCs/>
          <w:sz w:val="20"/>
          <w:szCs w:val="20"/>
          <w:u w:val="single"/>
        </w:rPr>
      </w:pPr>
      <w:r w:rsidRPr="00ED6EF8">
        <w:rPr>
          <w:rFonts w:cstheme="minorHAnsi"/>
          <w:b/>
          <w:bCs/>
          <w:sz w:val="20"/>
          <w:szCs w:val="20"/>
          <w:u w:val="single"/>
          <w:lang w:val="ro-RO"/>
        </w:rPr>
        <w:t xml:space="preserve">Aprobarea situațiilor financiare individuale ale Societății </w:t>
      </w:r>
    </w:p>
    <w:p w14:paraId="1BD3E8A6" w14:textId="2B5DEF8E" w:rsidR="00420424" w:rsidRPr="00ED6EF8" w:rsidRDefault="00D10C1E" w:rsidP="009F70C6">
      <w:pPr>
        <w:spacing w:after="0" w:line="336" w:lineRule="auto"/>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din totalul drepturilor de vot,</w:t>
      </w:r>
      <w:r w:rsidR="00010D2D" w:rsidRPr="00ED6EF8">
        <w:rPr>
          <w:rFonts w:cstheme="minorHAnsi"/>
          <w:b/>
          <w:bCs/>
          <w:sz w:val="20"/>
          <w:szCs w:val="20"/>
        </w:rPr>
        <w:t xml:space="preserve"> </w:t>
      </w:r>
      <w:r w:rsidRPr="00ED6EF8">
        <w:rPr>
          <w:rFonts w:cstheme="minorHAnsi"/>
          <w:b/>
          <w:bCs/>
          <w:sz w:val="20"/>
          <w:szCs w:val="20"/>
        </w:rPr>
        <w:t xml:space="preserve">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w:t>
      </w:r>
      <w:r w:rsidR="00420424" w:rsidRPr="00ED6EF8">
        <w:rPr>
          <w:rFonts w:cstheme="minorHAnsi"/>
          <w:b/>
          <w:bCs/>
          <w:sz w:val="20"/>
          <w:szCs w:val="20"/>
        </w:rPr>
        <w:t xml:space="preserve">respectiv </w:t>
      </w:r>
      <w:r w:rsidR="00010D2D" w:rsidRPr="00ED6EF8">
        <w:rPr>
          <w:rFonts w:cstheme="minorHAnsi"/>
          <w:b/>
          <w:bCs/>
          <w:sz w:val="20"/>
          <w:szCs w:val="20"/>
        </w:rPr>
        <w:t xml:space="preserve"> </w:t>
      </w:r>
      <w:r w:rsidR="00010D2D" w:rsidRPr="00ED6EF8">
        <w:rPr>
          <w:rFonts w:cstheme="minorHAnsi"/>
          <w:b/>
          <w:bCs/>
          <w:sz w:val="20"/>
          <w:szCs w:val="20"/>
          <w:highlight w:val="yellow"/>
        </w:rPr>
        <w:t>[</w:t>
      </w:r>
      <w:r w:rsidR="00010D2D" w:rsidRPr="00ED6EF8">
        <w:rPr>
          <w:rFonts w:cstheme="minorHAnsi"/>
          <w:b/>
          <w:bCs/>
          <w:sz w:val="20"/>
          <w:szCs w:val="20"/>
          <w:highlight w:val="yellow"/>
        </w:rPr>
        <w:sym w:font="Symbol" w:char="F0B7"/>
      </w:r>
      <w:r w:rsidR="00010D2D" w:rsidRPr="00ED6EF8">
        <w:rPr>
          <w:rFonts w:cstheme="minorHAnsi"/>
          <w:b/>
          <w:bCs/>
          <w:sz w:val="20"/>
          <w:szCs w:val="20"/>
          <w:highlight w:val="yellow"/>
        </w:rPr>
        <w:t>]</w:t>
      </w:r>
      <w:r w:rsidR="00010D2D" w:rsidRPr="00ED6EF8">
        <w:rPr>
          <w:rFonts w:cstheme="minorHAnsi"/>
          <w:b/>
          <w:bCs/>
          <w:sz w:val="20"/>
          <w:szCs w:val="20"/>
        </w:rPr>
        <w:t>% din totalul dre</w:t>
      </w:r>
      <w:r w:rsidR="000A178F" w:rsidRPr="00ED6EF8">
        <w:rPr>
          <w:rFonts w:cstheme="minorHAnsi"/>
          <w:b/>
          <w:bCs/>
          <w:sz w:val="20"/>
          <w:szCs w:val="20"/>
        </w:rPr>
        <w:t>p</w:t>
      </w:r>
      <w:r w:rsidR="00010D2D" w:rsidRPr="00ED6EF8">
        <w:rPr>
          <w:rFonts w:cstheme="minorHAnsi"/>
          <w:b/>
          <w:bCs/>
          <w:sz w:val="20"/>
          <w:szCs w:val="20"/>
        </w:rPr>
        <w:t>turilor de vot</w:t>
      </w:r>
      <w:r w:rsidR="00420424" w:rsidRPr="00ED6EF8">
        <w:rPr>
          <w:rFonts w:cstheme="minorHAnsi"/>
          <w:b/>
          <w:bCs/>
          <w:sz w:val="20"/>
          <w:szCs w:val="20"/>
        </w:rPr>
        <w:t xml:space="preserve"> (existand </w:t>
      </w:r>
      <w:r w:rsidR="00420424" w:rsidRPr="00ED6EF8">
        <w:rPr>
          <w:rFonts w:cstheme="minorHAnsi"/>
          <w:b/>
          <w:bCs/>
          <w:sz w:val="20"/>
          <w:szCs w:val="20"/>
          <w:highlight w:val="yellow"/>
        </w:rPr>
        <w:t>[</w:t>
      </w:r>
      <w:r w:rsidR="00420424" w:rsidRPr="00ED6EF8">
        <w:rPr>
          <w:rFonts w:cstheme="minorHAnsi"/>
          <w:b/>
          <w:bCs/>
          <w:sz w:val="20"/>
          <w:szCs w:val="20"/>
          <w:highlight w:val="yellow"/>
        </w:rPr>
        <w:sym w:font="Symbol" w:char="F0B7"/>
      </w:r>
      <w:r w:rsidR="00420424" w:rsidRPr="00ED6EF8">
        <w:rPr>
          <w:rFonts w:cstheme="minorHAnsi"/>
          <w:b/>
          <w:bCs/>
          <w:sz w:val="20"/>
          <w:szCs w:val="20"/>
          <w:highlight w:val="yellow"/>
        </w:rPr>
        <w:t>]</w:t>
      </w:r>
      <w:r w:rsidR="00420424" w:rsidRPr="00ED6EF8">
        <w:rPr>
          <w:rFonts w:cstheme="minorHAnsi"/>
          <w:b/>
          <w:bCs/>
          <w:sz w:val="20"/>
          <w:szCs w:val="20"/>
        </w:rPr>
        <w:t>/n</w:t>
      </w:r>
      <w:r w:rsidR="000A178F" w:rsidRPr="00ED6EF8">
        <w:rPr>
          <w:rFonts w:cstheme="minorHAnsi"/>
          <w:b/>
          <w:bCs/>
          <w:sz w:val="20"/>
          <w:szCs w:val="20"/>
        </w:rPr>
        <w:t>i</w:t>
      </w:r>
      <w:r w:rsidR="00420424" w:rsidRPr="00ED6EF8">
        <w:rPr>
          <w:rFonts w:cstheme="minorHAnsi"/>
          <w:b/>
          <w:bCs/>
          <w:sz w:val="20"/>
          <w:szCs w:val="20"/>
        </w:rPr>
        <w:t xml:space="preserve">cio abtinere si </w:t>
      </w:r>
      <w:r w:rsidR="00420424" w:rsidRPr="00ED6EF8">
        <w:rPr>
          <w:rFonts w:cstheme="minorHAnsi"/>
          <w:b/>
          <w:bCs/>
          <w:sz w:val="20"/>
          <w:szCs w:val="20"/>
          <w:highlight w:val="yellow"/>
        </w:rPr>
        <w:t>[</w:t>
      </w:r>
      <w:r w:rsidR="00420424" w:rsidRPr="00ED6EF8">
        <w:rPr>
          <w:rFonts w:cstheme="minorHAnsi"/>
          <w:b/>
          <w:bCs/>
          <w:sz w:val="20"/>
          <w:szCs w:val="20"/>
          <w:highlight w:val="yellow"/>
        </w:rPr>
        <w:sym w:font="Symbol" w:char="F0B7"/>
      </w:r>
      <w:r w:rsidR="00420424" w:rsidRPr="00ED6EF8">
        <w:rPr>
          <w:rFonts w:cstheme="minorHAnsi"/>
          <w:b/>
          <w:bCs/>
          <w:sz w:val="20"/>
          <w:szCs w:val="20"/>
          <w:highlight w:val="yellow"/>
        </w:rPr>
        <w:t>]</w:t>
      </w:r>
      <w:r w:rsidR="00420424" w:rsidRPr="00ED6EF8">
        <w:rPr>
          <w:rFonts w:cstheme="minorHAnsi"/>
          <w:b/>
          <w:bCs/>
          <w:sz w:val="20"/>
          <w:szCs w:val="20"/>
        </w:rPr>
        <w:t>/niciun vot impotriva):</w:t>
      </w:r>
    </w:p>
    <w:p w14:paraId="64EA76A8" w14:textId="77777777" w:rsidR="00F33FA1" w:rsidRPr="00ED6EF8" w:rsidRDefault="00F33FA1" w:rsidP="00F33FA1">
      <w:pPr>
        <w:spacing w:after="0" w:line="336" w:lineRule="auto"/>
        <w:jc w:val="both"/>
        <w:rPr>
          <w:rFonts w:cstheme="minorHAnsi"/>
          <w:b/>
          <w:bCs/>
          <w:sz w:val="20"/>
          <w:szCs w:val="20"/>
        </w:rPr>
      </w:pPr>
    </w:p>
    <w:p w14:paraId="3053AB4E" w14:textId="00BFFB04"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4DBBF746" w14:textId="77777777" w:rsidR="00F33FA1" w:rsidRPr="00ED6EF8" w:rsidRDefault="00F33FA1" w:rsidP="009F70C6">
      <w:pPr>
        <w:spacing w:after="0" w:line="336" w:lineRule="auto"/>
        <w:jc w:val="both"/>
        <w:rPr>
          <w:rFonts w:cstheme="minorHAnsi"/>
          <w:b/>
          <w:bCs/>
          <w:sz w:val="20"/>
          <w:szCs w:val="20"/>
        </w:rPr>
      </w:pPr>
    </w:p>
    <w:p w14:paraId="3DF5841B" w14:textId="7C27925E" w:rsidR="009456A6" w:rsidRPr="00ED6EF8" w:rsidRDefault="00871C21" w:rsidP="00F71DF8">
      <w:pPr>
        <w:pStyle w:val="ListParagraph"/>
        <w:numPr>
          <w:ilvl w:val="1"/>
          <w:numId w:val="2"/>
        </w:numPr>
        <w:ind w:left="426" w:hanging="426"/>
        <w:jc w:val="both"/>
        <w:rPr>
          <w:rFonts w:cstheme="minorHAnsi"/>
          <w:sz w:val="20"/>
          <w:szCs w:val="20"/>
        </w:rPr>
      </w:pPr>
      <w:r w:rsidRPr="00ED6EF8">
        <w:rPr>
          <w:rFonts w:cstheme="minorHAnsi"/>
          <w:sz w:val="20"/>
          <w:szCs w:val="20"/>
        </w:rPr>
        <w:t>S</w:t>
      </w:r>
      <w:r w:rsidR="009456A6" w:rsidRPr="00ED6EF8">
        <w:rPr>
          <w:rFonts w:cstheme="minorHAnsi"/>
          <w:sz w:val="20"/>
          <w:szCs w:val="20"/>
        </w:rPr>
        <w:t>ituații</w:t>
      </w:r>
      <w:r w:rsidR="003B79F0" w:rsidRPr="00ED6EF8">
        <w:rPr>
          <w:rFonts w:cstheme="minorHAnsi"/>
          <w:sz w:val="20"/>
          <w:szCs w:val="20"/>
        </w:rPr>
        <w:t>le</w:t>
      </w:r>
      <w:r w:rsidR="009456A6" w:rsidRPr="00ED6EF8">
        <w:rPr>
          <w:rFonts w:cstheme="minorHAnsi"/>
          <w:sz w:val="20"/>
          <w:szCs w:val="20"/>
        </w:rPr>
        <w:t xml:space="preserve"> financiare individuale ale Societății pentru exercițiul financiar 2020, în baza raportului Administratorului Unic cu privire la activitatea Societății în cursul anului 2020 și a raportului auditorului financiar al Societății.</w:t>
      </w:r>
    </w:p>
    <w:p w14:paraId="7405D791" w14:textId="0ED9D348" w:rsidR="00420424" w:rsidRPr="00ED6EF8" w:rsidRDefault="00420424" w:rsidP="009456A6">
      <w:pPr>
        <w:pStyle w:val="ListParagraph"/>
        <w:spacing w:after="0" w:line="360" w:lineRule="auto"/>
        <w:ind w:left="0"/>
        <w:jc w:val="both"/>
        <w:rPr>
          <w:rFonts w:cstheme="minorHAnsi"/>
          <w:sz w:val="20"/>
          <w:szCs w:val="20"/>
        </w:rPr>
      </w:pPr>
    </w:p>
    <w:p w14:paraId="2EB7E60D" w14:textId="77777777" w:rsidR="000B3D37" w:rsidRPr="00ED6EF8" w:rsidRDefault="000B3D37" w:rsidP="000A178F">
      <w:pPr>
        <w:pStyle w:val="ListParagraph"/>
        <w:spacing w:after="0"/>
        <w:ind w:left="0"/>
        <w:jc w:val="center"/>
        <w:rPr>
          <w:rFonts w:cstheme="minorHAnsi"/>
          <w:b/>
          <w:bCs/>
          <w:sz w:val="20"/>
          <w:szCs w:val="20"/>
          <w:u w:val="single"/>
        </w:rPr>
      </w:pPr>
    </w:p>
    <w:p w14:paraId="23F07244" w14:textId="21F0F0B4" w:rsidR="0097052A" w:rsidRPr="00ED6EF8" w:rsidRDefault="00420424" w:rsidP="000A178F">
      <w:pPr>
        <w:pStyle w:val="ListParagraph"/>
        <w:spacing w:after="0"/>
        <w:ind w:left="0"/>
        <w:jc w:val="center"/>
        <w:rPr>
          <w:rFonts w:cstheme="minorHAnsi"/>
          <w:b/>
          <w:bCs/>
          <w:sz w:val="20"/>
          <w:szCs w:val="20"/>
          <w:u w:val="single"/>
        </w:rPr>
      </w:pPr>
      <w:r w:rsidRPr="00ED6EF8">
        <w:rPr>
          <w:rFonts w:cstheme="minorHAnsi"/>
          <w:b/>
          <w:bCs/>
          <w:sz w:val="20"/>
          <w:szCs w:val="20"/>
          <w:u w:val="single"/>
        </w:rPr>
        <w:t>Hotararea nr. 2</w:t>
      </w:r>
    </w:p>
    <w:p w14:paraId="0572E19F" w14:textId="5FC2B36E" w:rsidR="00420424" w:rsidRPr="00ED6EF8" w:rsidRDefault="009456A6" w:rsidP="00420424">
      <w:pPr>
        <w:pStyle w:val="ListParagraph"/>
        <w:spacing w:after="0"/>
        <w:ind w:left="0"/>
        <w:jc w:val="center"/>
        <w:rPr>
          <w:rFonts w:cstheme="minorHAnsi"/>
          <w:b/>
          <w:bCs/>
          <w:sz w:val="20"/>
          <w:szCs w:val="20"/>
          <w:u w:val="single"/>
        </w:rPr>
      </w:pPr>
      <w:r w:rsidRPr="00ED6EF8">
        <w:rPr>
          <w:rFonts w:cstheme="minorHAnsi"/>
          <w:b/>
          <w:bCs/>
          <w:sz w:val="20"/>
          <w:szCs w:val="20"/>
          <w:u w:val="single"/>
        </w:rPr>
        <w:t>Repartizarea profitului</w:t>
      </w:r>
    </w:p>
    <w:p w14:paraId="09F5F64B" w14:textId="77777777" w:rsidR="00420424" w:rsidRPr="00ED6EF8" w:rsidRDefault="00420424" w:rsidP="000A178F">
      <w:pPr>
        <w:pStyle w:val="ListParagraph"/>
        <w:spacing w:after="0"/>
        <w:ind w:left="0"/>
        <w:jc w:val="center"/>
        <w:rPr>
          <w:rFonts w:cstheme="minorHAnsi"/>
          <w:b/>
          <w:bCs/>
          <w:sz w:val="20"/>
          <w:szCs w:val="20"/>
          <w:u w:val="single"/>
        </w:rPr>
      </w:pPr>
    </w:p>
    <w:p w14:paraId="199A65D3" w14:textId="59C72F33" w:rsidR="009456A6" w:rsidRPr="00ED6EF8" w:rsidRDefault="000A178F" w:rsidP="009456A6">
      <w:pPr>
        <w:pStyle w:val="ListParagraph"/>
        <w:spacing w:after="0" w:line="336" w:lineRule="auto"/>
        <w:ind w:left="0"/>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r w:rsidR="00420424" w:rsidRPr="00ED6EF8">
        <w:rPr>
          <w:rFonts w:cstheme="minorHAnsi"/>
          <w:b/>
          <w:bCs/>
          <w:sz w:val="20"/>
          <w:szCs w:val="20"/>
        </w:rPr>
        <w:t>:</w:t>
      </w:r>
    </w:p>
    <w:p w14:paraId="496AA5BF" w14:textId="1B6571A5" w:rsidR="00F33FA1" w:rsidRPr="00ED6EF8" w:rsidRDefault="00F33FA1" w:rsidP="009456A6">
      <w:pPr>
        <w:pStyle w:val="ListParagraph"/>
        <w:spacing w:after="0" w:line="336" w:lineRule="auto"/>
        <w:ind w:left="0"/>
        <w:jc w:val="both"/>
        <w:rPr>
          <w:rFonts w:cstheme="minorHAnsi"/>
          <w:b/>
          <w:bCs/>
          <w:sz w:val="20"/>
          <w:szCs w:val="20"/>
        </w:rPr>
      </w:pPr>
    </w:p>
    <w:p w14:paraId="4062B997" w14:textId="77777777"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1DC597F1" w14:textId="77777777" w:rsidR="00F33FA1" w:rsidRPr="00ED6EF8" w:rsidRDefault="00F33FA1" w:rsidP="009456A6">
      <w:pPr>
        <w:pStyle w:val="ListParagraph"/>
        <w:spacing w:after="0" w:line="336" w:lineRule="auto"/>
        <w:ind w:left="0"/>
        <w:jc w:val="both"/>
        <w:rPr>
          <w:rFonts w:cstheme="minorHAnsi"/>
          <w:b/>
          <w:bCs/>
          <w:sz w:val="20"/>
          <w:szCs w:val="20"/>
        </w:rPr>
      </w:pPr>
    </w:p>
    <w:p w14:paraId="1417CB24" w14:textId="5E1E7002" w:rsidR="009456A6" w:rsidRPr="00ED6EF8" w:rsidRDefault="00F33FA1" w:rsidP="00F71DF8">
      <w:pPr>
        <w:pStyle w:val="ListParagraph"/>
        <w:numPr>
          <w:ilvl w:val="0"/>
          <w:numId w:val="5"/>
        </w:numPr>
        <w:spacing w:after="0" w:line="336" w:lineRule="auto"/>
        <w:ind w:left="426" w:hanging="142"/>
        <w:jc w:val="both"/>
        <w:rPr>
          <w:rFonts w:cstheme="minorHAnsi"/>
          <w:b/>
          <w:bCs/>
          <w:sz w:val="20"/>
          <w:szCs w:val="20"/>
        </w:rPr>
      </w:pPr>
      <w:r w:rsidRPr="00ED6EF8">
        <w:rPr>
          <w:rFonts w:cstheme="minorHAnsi"/>
          <w:sz w:val="20"/>
          <w:szCs w:val="20"/>
        </w:rPr>
        <w:t>M</w:t>
      </w:r>
      <w:r w:rsidR="009456A6" w:rsidRPr="00ED6EF8">
        <w:rPr>
          <w:rFonts w:cstheme="minorHAnsi"/>
          <w:sz w:val="20"/>
          <w:szCs w:val="20"/>
        </w:rPr>
        <w:t xml:space="preserve">odul de repartizare a profitului net aferent anului financiar 2020, în sumă de </w:t>
      </w:r>
      <w:r w:rsidR="00B17439" w:rsidRPr="00ED6EF8">
        <w:rPr>
          <w:rFonts w:cstheme="minorHAnsi"/>
          <w:b/>
          <w:bCs/>
          <w:color w:val="000000"/>
          <w:sz w:val="20"/>
          <w:szCs w:val="20"/>
          <w:u w:val="single"/>
        </w:rPr>
        <w:t>7.191.975,96</w:t>
      </w:r>
      <w:r w:rsidR="00B17439" w:rsidRPr="00ED6EF8">
        <w:rPr>
          <w:rFonts w:cstheme="minorHAnsi"/>
          <w:b/>
          <w:bCs/>
          <w:color w:val="000000"/>
          <w:sz w:val="20"/>
          <w:szCs w:val="20"/>
        </w:rPr>
        <w:t xml:space="preserve"> (sapte milioane osuta nouazeci si unu de mii nouasute saptezeci si cinci virgula nouazeci si sase)</w:t>
      </w:r>
      <w:r w:rsidR="003B79F0" w:rsidRPr="00ED6EF8">
        <w:rPr>
          <w:rFonts w:cstheme="minorHAnsi"/>
          <w:b/>
          <w:bCs/>
          <w:color w:val="000000"/>
          <w:sz w:val="20"/>
          <w:szCs w:val="20"/>
        </w:rPr>
        <w:t xml:space="preserve"> </w:t>
      </w:r>
      <w:r w:rsidR="00B17439" w:rsidRPr="00ED6EF8">
        <w:rPr>
          <w:rFonts w:cstheme="minorHAnsi"/>
          <w:b/>
          <w:bCs/>
          <w:sz w:val="20"/>
          <w:szCs w:val="20"/>
          <w:lang w:val="ro-RO"/>
        </w:rPr>
        <w:t>LEI</w:t>
      </w:r>
      <w:r w:rsidR="009456A6" w:rsidRPr="00ED6EF8">
        <w:rPr>
          <w:rFonts w:cstheme="minorHAnsi"/>
          <w:sz w:val="20"/>
          <w:szCs w:val="20"/>
        </w:rPr>
        <w:t>, astfel:</w:t>
      </w:r>
    </w:p>
    <w:p w14:paraId="0E1F5009" w14:textId="39B8F581" w:rsidR="00935E3C" w:rsidRPr="00ED6EF8" w:rsidRDefault="00935E3C" w:rsidP="00B17439">
      <w:pPr>
        <w:numPr>
          <w:ilvl w:val="0"/>
          <w:numId w:val="16"/>
        </w:numPr>
        <w:spacing w:after="0"/>
        <w:ind w:left="1281" w:hanging="357"/>
        <w:contextualSpacing/>
        <w:jc w:val="both"/>
        <w:rPr>
          <w:rFonts w:cstheme="minorHAnsi"/>
          <w:sz w:val="20"/>
          <w:szCs w:val="20"/>
          <w:lang w:val="ro-RO"/>
        </w:rPr>
      </w:pPr>
      <w:r w:rsidRPr="00ED6EF8">
        <w:rPr>
          <w:rFonts w:cstheme="minorHAnsi"/>
          <w:sz w:val="20"/>
          <w:szCs w:val="20"/>
          <w:lang w:val="ro-RO"/>
        </w:rPr>
        <w:t xml:space="preserve">Rezerve legale = </w:t>
      </w:r>
      <w:r w:rsidR="00B17439" w:rsidRPr="00ED6EF8">
        <w:rPr>
          <w:rFonts w:cstheme="minorHAnsi"/>
          <w:b/>
          <w:bCs/>
          <w:color w:val="000000"/>
          <w:sz w:val="20"/>
          <w:szCs w:val="20"/>
        </w:rPr>
        <w:t>428.769 (patrusute douazeci si opt de mii saptesute saizeci si noua) LEI</w:t>
      </w:r>
      <w:r w:rsidRPr="00ED6EF8">
        <w:rPr>
          <w:rFonts w:cstheme="minorHAnsi"/>
          <w:sz w:val="20"/>
          <w:szCs w:val="20"/>
          <w:lang w:val="ro-RO"/>
        </w:rPr>
        <w:t>,</w:t>
      </w:r>
    </w:p>
    <w:p w14:paraId="43A958F9" w14:textId="36B893D2" w:rsidR="00B17439" w:rsidRPr="00ED6EF8" w:rsidRDefault="00B17439" w:rsidP="00B17439">
      <w:pPr>
        <w:numPr>
          <w:ilvl w:val="0"/>
          <w:numId w:val="16"/>
        </w:numPr>
        <w:spacing w:after="0"/>
        <w:ind w:left="1281" w:hanging="357"/>
        <w:contextualSpacing/>
        <w:jc w:val="both"/>
        <w:rPr>
          <w:rFonts w:cstheme="minorHAnsi"/>
          <w:sz w:val="20"/>
          <w:szCs w:val="20"/>
          <w:lang w:val="ro-RO"/>
        </w:rPr>
      </w:pPr>
      <w:r w:rsidRPr="00ED6EF8">
        <w:rPr>
          <w:rFonts w:cstheme="minorHAnsi"/>
          <w:sz w:val="20"/>
          <w:szCs w:val="20"/>
          <w:lang w:val="ro-RO"/>
        </w:rPr>
        <w:t xml:space="preserve">Alte rezerve = </w:t>
      </w:r>
      <w:r w:rsidRPr="00ED6EF8">
        <w:rPr>
          <w:rFonts w:cstheme="minorHAnsi"/>
          <w:b/>
          <w:bCs/>
          <w:sz w:val="20"/>
          <w:szCs w:val="20"/>
          <w:lang w:val="ro-RO"/>
        </w:rPr>
        <w:t>0 (zero)</w:t>
      </w:r>
      <w:r w:rsidRPr="00ED6EF8">
        <w:rPr>
          <w:rFonts w:cstheme="minorHAnsi"/>
          <w:sz w:val="20"/>
          <w:szCs w:val="20"/>
          <w:lang w:val="ro-RO"/>
        </w:rPr>
        <w:t xml:space="preserve"> lei,</w:t>
      </w:r>
    </w:p>
    <w:p w14:paraId="720A6244" w14:textId="4F095917" w:rsidR="00B17439" w:rsidRPr="00ED6EF8" w:rsidRDefault="00B17439" w:rsidP="00B17439">
      <w:pPr>
        <w:pStyle w:val="ListParagraph"/>
        <w:numPr>
          <w:ilvl w:val="0"/>
          <w:numId w:val="16"/>
        </w:numPr>
        <w:autoSpaceDE w:val="0"/>
        <w:autoSpaceDN w:val="0"/>
        <w:adjustRightInd w:val="0"/>
        <w:spacing w:before="120" w:after="120"/>
        <w:ind w:left="1281" w:hanging="357"/>
        <w:jc w:val="both"/>
        <w:rPr>
          <w:rFonts w:cstheme="minorHAnsi"/>
          <w:color w:val="000000"/>
          <w:sz w:val="20"/>
          <w:szCs w:val="20"/>
        </w:rPr>
      </w:pPr>
      <w:r w:rsidRPr="00ED6EF8">
        <w:rPr>
          <w:rFonts w:cstheme="minorHAnsi"/>
          <w:color w:val="000000"/>
          <w:sz w:val="20"/>
          <w:szCs w:val="20"/>
        </w:rPr>
        <w:t xml:space="preserve">Capitalizare și utilizare pentru acordarea de acțiuni către acționari, printr-o operațiune de majorare de capital social = </w:t>
      </w:r>
      <w:r w:rsidRPr="00ED6EF8">
        <w:rPr>
          <w:rFonts w:cstheme="minorHAnsi"/>
          <w:b/>
          <w:bCs/>
          <w:color w:val="000000"/>
          <w:sz w:val="20"/>
          <w:szCs w:val="20"/>
          <w:u w:val="single"/>
        </w:rPr>
        <w:t>3.429.576</w:t>
      </w:r>
      <w:r w:rsidRPr="00ED6EF8">
        <w:rPr>
          <w:rFonts w:cstheme="minorHAnsi"/>
          <w:b/>
          <w:bCs/>
          <w:color w:val="000000"/>
          <w:sz w:val="20"/>
          <w:szCs w:val="20"/>
        </w:rPr>
        <w:t xml:space="preserve"> </w:t>
      </w:r>
      <w:r w:rsidRPr="00ED6EF8">
        <w:rPr>
          <w:rFonts w:cstheme="minorHAnsi"/>
          <w:color w:val="000000"/>
          <w:sz w:val="20"/>
          <w:szCs w:val="20"/>
        </w:rPr>
        <w:t>(</w:t>
      </w:r>
      <w:r w:rsidRPr="00ED6EF8">
        <w:rPr>
          <w:rFonts w:cstheme="minorHAnsi"/>
          <w:b/>
          <w:bCs/>
          <w:color w:val="000000"/>
          <w:sz w:val="20"/>
          <w:szCs w:val="20"/>
        </w:rPr>
        <w:t>trei milioane patrusute douazeci si noua de mii cincisute saptezeci si sase) LEI,</w:t>
      </w:r>
    </w:p>
    <w:p w14:paraId="51BF1AD0" w14:textId="642ABDA8" w:rsidR="00935E3C" w:rsidRPr="00ED6EF8" w:rsidRDefault="00935E3C" w:rsidP="00B17439">
      <w:pPr>
        <w:numPr>
          <w:ilvl w:val="0"/>
          <w:numId w:val="16"/>
        </w:numPr>
        <w:spacing w:after="0"/>
        <w:ind w:left="1281" w:hanging="357"/>
        <w:contextualSpacing/>
        <w:jc w:val="both"/>
        <w:rPr>
          <w:rFonts w:cstheme="minorHAnsi"/>
          <w:sz w:val="20"/>
          <w:szCs w:val="20"/>
          <w:lang w:val="ro-RO"/>
        </w:rPr>
      </w:pPr>
      <w:r w:rsidRPr="00ED6EF8">
        <w:rPr>
          <w:rFonts w:cstheme="minorHAnsi"/>
          <w:sz w:val="20"/>
          <w:szCs w:val="20"/>
          <w:lang w:val="ro-RO"/>
        </w:rPr>
        <w:t xml:space="preserve">Profit ramas nedistribuit = </w:t>
      </w:r>
      <w:r w:rsidR="00B17439" w:rsidRPr="00ED6EF8">
        <w:rPr>
          <w:rFonts w:cstheme="minorHAnsi"/>
          <w:b/>
          <w:bCs/>
          <w:color w:val="000000"/>
          <w:sz w:val="20"/>
          <w:szCs w:val="20"/>
          <w:u w:val="single"/>
        </w:rPr>
        <w:t>3.333.630,96</w:t>
      </w:r>
      <w:r w:rsidR="00B17439" w:rsidRPr="00ED6EF8">
        <w:rPr>
          <w:rFonts w:cstheme="minorHAnsi"/>
          <w:b/>
          <w:bCs/>
          <w:color w:val="000000"/>
          <w:sz w:val="20"/>
          <w:szCs w:val="20"/>
        </w:rPr>
        <w:t xml:space="preserve"> (trei milioane treisute treizeci si trei de mii sasesute treizeci virgula nouazeci si sase) LEI</w:t>
      </w:r>
      <w:r w:rsidR="00B17439" w:rsidRPr="00ED6EF8">
        <w:rPr>
          <w:rFonts w:cstheme="minorHAnsi"/>
          <w:sz w:val="20"/>
          <w:szCs w:val="20"/>
          <w:lang w:val="ro-RO"/>
        </w:rPr>
        <w:t>.</w:t>
      </w:r>
    </w:p>
    <w:p w14:paraId="4D5E0A8D" w14:textId="77777777" w:rsidR="00E6127E" w:rsidRPr="00ED6EF8" w:rsidRDefault="00E6127E" w:rsidP="000A178F">
      <w:pPr>
        <w:pStyle w:val="ListParagraph"/>
        <w:spacing w:after="0"/>
        <w:ind w:left="0"/>
        <w:jc w:val="center"/>
        <w:rPr>
          <w:rFonts w:cstheme="minorHAnsi"/>
          <w:b/>
          <w:bCs/>
          <w:sz w:val="20"/>
          <w:szCs w:val="20"/>
          <w:u w:val="single"/>
        </w:rPr>
      </w:pPr>
    </w:p>
    <w:p w14:paraId="304ABD9A" w14:textId="7E16D7B4" w:rsidR="002066DE" w:rsidRPr="00ED6EF8" w:rsidRDefault="002066DE" w:rsidP="000A178F">
      <w:pPr>
        <w:pStyle w:val="ListParagraph"/>
        <w:spacing w:after="0"/>
        <w:ind w:left="0"/>
        <w:jc w:val="center"/>
        <w:rPr>
          <w:rFonts w:cstheme="minorHAnsi"/>
          <w:b/>
          <w:bCs/>
          <w:sz w:val="20"/>
          <w:szCs w:val="20"/>
          <w:u w:val="single"/>
        </w:rPr>
      </w:pPr>
      <w:r w:rsidRPr="00ED6EF8">
        <w:rPr>
          <w:rFonts w:cstheme="minorHAnsi"/>
          <w:b/>
          <w:bCs/>
          <w:sz w:val="20"/>
          <w:szCs w:val="20"/>
          <w:u w:val="single"/>
        </w:rPr>
        <w:t>Hotararea nr. 3</w:t>
      </w:r>
    </w:p>
    <w:p w14:paraId="7373AD6A" w14:textId="20129F7A" w:rsidR="002066DE" w:rsidRPr="00ED6EF8" w:rsidRDefault="009456A6" w:rsidP="002066DE">
      <w:pPr>
        <w:pStyle w:val="ListParagraph"/>
        <w:spacing w:after="0"/>
        <w:ind w:left="0"/>
        <w:jc w:val="center"/>
        <w:rPr>
          <w:rFonts w:cstheme="minorHAnsi"/>
          <w:b/>
          <w:bCs/>
          <w:sz w:val="20"/>
          <w:szCs w:val="20"/>
          <w:u w:val="single"/>
        </w:rPr>
      </w:pPr>
      <w:r w:rsidRPr="00ED6EF8">
        <w:rPr>
          <w:rFonts w:cstheme="minorHAnsi"/>
          <w:b/>
          <w:bCs/>
          <w:sz w:val="20"/>
          <w:szCs w:val="20"/>
          <w:u w:val="single"/>
        </w:rPr>
        <w:t xml:space="preserve">Descarcarea de gestiune a </w:t>
      </w:r>
      <w:r w:rsidR="003B79F0" w:rsidRPr="00ED6EF8">
        <w:rPr>
          <w:rFonts w:cstheme="minorHAnsi"/>
          <w:b/>
          <w:bCs/>
          <w:sz w:val="20"/>
          <w:szCs w:val="20"/>
          <w:u w:val="single"/>
        </w:rPr>
        <w:t>Cosniliului de Administratie</w:t>
      </w:r>
    </w:p>
    <w:p w14:paraId="1A3169CA" w14:textId="77777777" w:rsidR="002066DE" w:rsidRPr="00ED6EF8" w:rsidRDefault="002066DE" w:rsidP="000A178F">
      <w:pPr>
        <w:pStyle w:val="ListParagraph"/>
        <w:spacing w:after="0"/>
        <w:ind w:left="0"/>
        <w:jc w:val="center"/>
        <w:rPr>
          <w:rFonts w:cstheme="minorHAnsi"/>
          <w:b/>
          <w:bCs/>
          <w:sz w:val="20"/>
          <w:szCs w:val="20"/>
          <w:u w:val="single"/>
        </w:rPr>
      </w:pPr>
    </w:p>
    <w:p w14:paraId="5932750D" w14:textId="4031D734" w:rsidR="002066DE" w:rsidRPr="00ED6EF8" w:rsidRDefault="000A178F" w:rsidP="009F70C6">
      <w:pPr>
        <w:pStyle w:val="ListParagraph"/>
        <w:spacing w:after="0" w:line="336" w:lineRule="auto"/>
        <w:ind w:left="0"/>
        <w:jc w:val="both"/>
        <w:rPr>
          <w:rFonts w:cstheme="minorHAnsi"/>
          <w:b/>
          <w:bCs/>
          <w:sz w:val="20"/>
          <w:szCs w:val="20"/>
        </w:rPr>
      </w:pPr>
      <w:bookmarkStart w:id="1" w:name="_Hlk55404095"/>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r w:rsidR="002066DE" w:rsidRPr="00ED6EF8">
        <w:rPr>
          <w:rFonts w:cstheme="minorHAnsi"/>
          <w:b/>
          <w:bCs/>
          <w:sz w:val="20"/>
          <w:szCs w:val="20"/>
        </w:rPr>
        <w:t>:</w:t>
      </w:r>
    </w:p>
    <w:p w14:paraId="5319A98D" w14:textId="07650E26" w:rsidR="00F33FA1" w:rsidRPr="00ED6EF8" w:rsidRDefault="00F33FA1" w:rsidP="009F70C6">
      <w:pPr>
        <w:pStyle w:val="ListParagraph"/>
        <w:spacing w:after="0" w:line="336" w:lineRule="auto"/>
        <w:ind w:left="0"/>
        <w:jc w:val="both"/>
        <w:rPr>
          <w:rFonts w:cstheme="minorHAnsi"/>
          <w:b/>
          <w:bCs/>
          <w:sz w:val="20"/>
          <w:szCs w:val="20"/>
        </w:rPr>
      </w:pPr>
    </w:p>
    <w:p w14:paraId="0C9B6CE0" w14:textId="77777777"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4ADC6CD2" w14:textId="77777777" w:rsidR="00F33FA1" w:rsidRPr="00ED6EF8" w:rsidRDefault="00F33FA1" w:rsidP="009F70C6">
      <w:pPr>
        <w:pStyle w:val="ListParagraph"/>
        <w:spacing w:after="0" w:line="336" w:lineRule="auto"/>
        <w:ind w:left="0"/>
        <w:jc w:val="both"/>
        <w:rPr>
          <w:rFonts w:cstheme="minorHAnsi"/>
          <w:b/>
          <w:bCs/>
          <w:sz w:val="20"/>
          <w:szCs w:val="20"/>
        </w:rPr>
      </w:pPr>
    </w:p>
    <w:bookmarkEnd w:id="1"/>
    <w:p w14:paraId="3F5D2824" w14:textId="6C9D2058" w:rsidR="009456A6" w:rsidRPr="00ED6EF8" w:rsidRDefault="00F33FA1" w:rsidP="00F71DF8">
      <w:pPr>
        <w:pStyle w:val="ListParagraph"/>
        <w:numPr>
          <w:ilvl w:val="0"/>
          <w:numId w:val="6"/>
        </w:numPr>
        <w:ind w:left="426" w:hanging="426"/>
        <w:rPr>
          <w:rFonts w:cstheme="minorHAnsi"/>
          <w:sz w:val="20"/>
          <w:szCs w:val="20"/>
        </w:rPr>
      </w:pPr>
      <w:r w:rsidRPr="00ED6EF8">
        <w:rPr>
          <w:rFonts w:cstheme="minorHAnsi"/>
          <w:sz w:val="20"/>
          <w:szCs w:val="20"/>
        </w:rPr>
        <w:t>D</w:t>
      </w:r>
      <w:r w:rsidR="009456A6" w:rsidRPr="00ED6EF8">
        <w:rPr>
          <w:rFonts w:cstheme="minorHAnsi"/>
          <w:sz w:val="20"/>
          <w:szCs w:val="20"/>
        </w:rPr>
        <w:t>esc</w:t>
      </w:r>
      <w:r w:rsidRPr="00ED6EF8">
        <w:rPr>
          <w:rFonts w:cstheme="minorHAnsi"/>
          <w:sz w:val="20"/>
          <w:szCs w:val="20"/>
        </w:rPr>
        <w:t>a</w:t>
      </w:r>
      <w:r w:rsidR="009456A6" w:rsidRPr="00ED6EF8">
        <w:rPr>
          <w:rFonts w:cstheme="minorHAnsi"/>
          <w:sz w:val="20"/>
          <w:szCs w:val="20"/>
        </w:rPr>
        <w:t>rc</w:t>
      </w:r>
      <w:r w:rsidRPr="00ED6EF8">
        <w:rPr>
          <w:rFonts w:cstheme="minorHAnsi"/>
          <w:sz w:val="20"/>
          <w:szCs w:val="20"/>
        </w:rPr>
        <w:t>a</w:t>
      </w:r>
      <w:r w:rsidR="009456A6" w:rsidRPr="00ED6EF8">
        <w:rPr>
          <w:rFonts w:cstheme="minorHAnsi"/>
          <w:sz w:val="20"/>
          <w:szCs w:val="20"/>
        </w:rPr>
        <w:t>r</w:t>
      </w:r>
      <w:r w:rsidRPr="00ED6EF8">
        <w:rPr>
          <w:rFonts w:cstheme="minorHAnsi"/>
          <w:sz w:val="20"/>
          <w:szCs w:val="20"/>
        </w:rPr>
        <w:t>ea</w:t>
      </w:r>
      <w:r w:rsidR="009456A6" w:rsidRPr="00ED6EF8">
        <w:rPr>
          <w:rFonts w:cstheme="minorHAnsi"/>
          <w:sz w:val="20"/>
          <w:szCs w:val="20"/>
        </w:rPr>
        <w:t xml:space="preserve"> de gestiune a Administratorului Unic pentru activitatea aferentă anului financiar 2020;</w:t>
      </w:r>
    </w:p>
    <w:p w14:paraId="1D74BDA8" w14:textId="77777777" w:rsidR="004217D6" w:rsidRPr="00ED6EF8" w:rsidRDefault="004217D6" w:rsidP="000A178F">
      <w:pPr>
        <w:pStyle w:val="ListParagraph"/>
        <w:spacing w:after="0"/>
        <w:ind w:left="0"/>
        <w:jc w:val="center"/>
        <w:rPr>
          <w:rFonts w:cstheme="minorHAnsi"/>
          <w:b/>
          <w:bCs/>
          <w:sz w:val="20"/>
          <w:szCs w:val="20"/>
          <w:u w:val="single"/>
        </w:rPr>
      </w:pPr>
    </w:p>
    <w:p w14:paraId="64CB10CC" w14:textId="77777777" w:rsidR="004217D6" w:rsidRPr="00ED6EF8" w:rsidRDefault="004217D6" w:rsidP="000A178F">
      <w:pPr>
        <w:pStyle w:val="ListParagraph"/>
        <w:spacing w:after="0"/>
        <w:ind w:left="0"/>
        <w:jc w:val="center"/>
        <w:rPr>
          <w:rFonts w:cstheme="minorHAnsi"/>
          <w:b/>
          <w:bCs/>
          <w:sz w:val="20"/>
          <w:szCs w:val="20"/>
          <w:u w:val="single"/>
        </w:rPr>
      </w:pPr>
    </w:p>
    <w:p w14:paraId="61688146" w14:textId="77777777" w:rsidR="00A82A9F" w:rsidRDefault="00A82A9F" w:rsidP="000A178F">
      <w:pPr>
        <w:pStyle w:val="ListParagraph"/>
        <w:spacing w:after="0"/>
        <w:ind w:left="0"/>
        <w:jc w:val="center"/>
        <w:rPr>
          <w:rFonts w:cstheme="minorHAnsi"/>
          <w:b/>
          <w:bCs/>
          <w:sz w:val="20"/>
          <w:szCs w:val="20"/>
          <w:u w:val="single"/>
        </w:rPr>
      </w:pPr>
    </w:p>
    <w:p w14:paraId="4FF0513F" w14:textId="77777777" w:rsidR="00A82A9F" w:rsidRDefault="00A82A9F" w:rsidP="000A178F">
      <w:pPr>
        <w:pStyle w:val="ListParagraph"/>
        <w:spacing w:after="0"/>
        <w:ind w:left="0"/>
        <w:jc w:val="center"/>
        <w:rPr>
          <w:rFonts w:cstheme="minorHAnsi"/>
          <w:b/>
          <w:bCs/>
          <w:sz w:val="20"/>
          <w:szCs w:val="20"/>
          <w:u w:val="single"/>
        </w:rPr>
      </w:pPr>
    </w:p>
    <w:p w14:paraId="76571723" w14:textId="013456BD" w:rsidR="0097052A" w:rsidRPr="00ED6EF8" w:rsidRDefault="002066DE" w:rsidP="000A178F">
      <w:pPr>
        <w:pStyle w:val="ListParagraph"/>
        <w:spacing w:after="0"/>
        <w:ind w:left="0"/>
        <w:jc w:val="center"/>
        <w:rPr>
          <w:rFonts w:cstheme="minorHAnsi"/>
          <w:b/>
          <w:bCs/>
          <w:sz w:val="20"/>
          <w:szCs w:val="20"/>
          <w:u w:val="single"/>
        </w:rPr>
      </w:pPr>
      <w:r w:rsidRPr="00ED6EF8">
        <w:rPr>
          <w:rFonts w:cstheme="minorHAnsi"/>
          <w:b/>
          <w:bCs/>
          <w:sz w:val="20"/>
          <w:szCs w:val="20"/>
          <w:u w:val="single"/>
        </w:rPr>
        <w:lastRenderedPageBreak/>
        <w:t>Hotararea nr. 4</w:t>
      </w:r>
    </w:p>
    <w:p w14:paraId="4C64EBFE" w14:textId="09605F88" w:rsidR="002066DE" w:rsidRPr="00ED6EF8" w:rsidRDefault="009456A6" w:rsidP="000A178F">
      <w:pPr>
        <w:pStyle w:val="ListParagraph"/>
        <w:spacing w:after="0"/>
        <w:ind w:left="0"/>
        <w:jc w:val="center"/>
        <w:rPr>
          <w:rFonts w:cstheme="minorHAnsi"/>
          <w:b/>
          <w:bCs/>
          <w:sz w:val="20"/>
          <w:szCs w:val="20"/>
          <w:u w:val="single"/>
        </w:rPr>
      </w:pPr>
      <w:r w:rsidRPr="00ED6EF8">
        <w:rPr>
          <w:rFonts w:cstheme="minorHAnsi"/>
          <w:b/>
          <w:bCs/>
          <w:sz w:val="20"/>
          <w:szCs w:val="20"/>
          <w:u w:val="single"/>
        </w:rPr>
        <w:t xml:space="preserve">Aprobarea </w:t>
      </w:r>
      <w:r w:rsidR="00523762">
        <w:rPr>
          <w:rFonts w:cstheme="minorHAnsi"/>
          <w:b/>
          <w:bCs/>
          <w:sz w:val="20"/>
          <w:szCs w:val="20"/>
          <w:u w:val="single"/>
        </w:rPr>
        <w:t>b</w:t>
      </w:r>
      <w:r w:rsidRPr="00ED6EF8">
        <w:rPr>
          <w:rFonts w:cstheme="minorHAnsi"/>
          <w:b/>
          <w:bCs/>
          <w:sz w:val="20"/>
          <w:szCs w:val="20"/>
          <w:u w:val="single"/>
        </w:rPr>
        <w:t>ugetului</w:t>
      </w:r>
      <w:r w:rsidR="00523762">
        <w:rPr>
          <w:rFonts w:cstheme="minorHAnsi"/>
          <w:b/>
          <w:bCs/>
          <w:sz w:val="20"/>
          <w:szCs w:val="20"/>
          <w:u w:val="single"/>
        </w:rPr>
        <w:t xml:space="preserve"> de venituri si cheltuieli</w:t>
      </w:r>
      <w:r w:rsidR="003B79F0" w:rsidRPr="00ED6EF8">
        <w:rPr>
          <w:rFonts w:cstheme="minorHAnsi"/>
          <w:b/>
          <w:bCs/>
          <w:sz w:val="20"/>
          <w:szCs w:val="20"/>
          <w:u w:val="single"/>
        </w:rPr>
        <w:t xml:space="preserve"> si a planului de investitii</w:t>
      </w:r>
    </w:p>
    <w:p w14:paraId="0DA22CFF" w14:textId="77777777" w:rsidR="002066DE" w:rsidRPr="00ED6EF8" w:rsidRDefault="002066DE" w:rsidP="000A178F">
      <w:pPr>
        <w:pStyle w:val="ListParagraph"/>
        <w:spacing w:after="0" w:line="336" w:lineRule="auto"/>
        <w:ind w:left="0"/>
        <w:jc w:val="center"/>
        <w:rPr>
          <w:rFonts w:cstheme="minorHAnsi"/>
          <w:sz w:val="20"/>
          <w:szCs w:val="20"/>
        </w:rPr>
      </w:pPr>
    </w:p>
    <w:p w14:paraId="7B869B55" w14:textId="62EEB6B2" w:rsidR="002066DE" w:rsidRPr="00ED6EF8" w:rsidRDefault="000A178F" w:rsidP="004217D6">
      <w:pPr>
        <w:pStyle w:val="ListParagraph"/>
        <w:spacing w:after="0" w:line="336" w:lineRule="auto"/>
        <w:ind w:left="0"/>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r w:rsidR="002066DE" w:rsidRPr="00ED6EF8">
        <w:rPr>
          <w:rFonts w:cstheme="minorHAnsi"/>
          <w:b/>
          <w:bCs/>
          <w:sz w:val="20"/>
          <w:szCs w:val="20"/>
        </w:rPr>
        <w:t>:</w:t>
      </w:r>
    </w:p>
    <w:p w14:paraId="7AE3A5B3" w14:textId="0A58B878" w:rsidR="00F33FA1" w:rsidRPr="00ED6EF8" w:rsidRDefault="00F33FA1" w:rsidP="004217D6">
      <w:pPr>
        <w:pStyle w:val="ListParagraph"/>
        <w:spacing w:after="0" w:line="336" w:lineRule="auto"/>
        <w:ind w:left="0"/>
        <w:jc w:val="both"/>
        <w:rPr>
          <w:rFonts w:cstheme="minorHAnsi"/>
          <w:b/>
          <w:bCs/>
          <w:sz w:val="20"/>
          <w:szCs w:val="20"/>
        </w:rPr>
      </w:pPr>
    </w:p>
    <w:p w14:paraId="6C41FD1A" w14:textId="77777777"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08A99190" w14:textId="77777777" w:rsidR="00F33FA1" w:rsidRPr="00ED6EF8" w:rsidRDefault="00F33FA1" w:rsidP="004217D6">
      <w:pPr>
        <w:pStyle w:val="ListParagraph"/>
        <w:spacing w:after="0" w:line="336" w:lineRule="auto"/>
        <w:ind w:left="0"/>
        <w:jc w:val="both"/>
        <w:rPr>
          <w:rFonts w:cstheme="minorHAnsi"/>
          <w:b/>
          <w:bCs/>
          <w:sz w:val="20"/>
          <w:szCs w:val="20"/>
        </w:rPr>
      </w:pPr>
    </w:p>
    <w:p w14:paraId="7B66808C" w14:textId="42F0CFA5" w:rsidR="009456A6" w:rsidRPr="00ED6EF8" w:rsidRDefault="003B79F0" w:rsidP="00F71DF8">
      <w:pPr>
        <w:pStyle w:val="ListParagraph"/>
        <w:numPr>
          <w:ilvl w:val="0"/>
          <w:numId w:val="7"/>
        </w:numPr>
        <w:ind w:left="426" w:hanging="426"/>
        <w:rPr>
          <w:rFonts w:cstheme="minorHAnsi"/>
          <w:sz w:val="20"/>
          <w:szCs w:val="20"/>
        </w:rPr>
      </w:pPr>
      <w:r w:rsidRPr="00ED6EF8">
        <w:rPr>
          <w:rFonts w:cstheme="minorHAnsi"/>
          <w:sz w:val="20"/>
          <w:szCs w:val="20"/>
        </w:rPr>
        <w:t xml:space="preserve">Stabilirea bugetului </w:t>
      </w:r>
      <w:r w:rsidR="009456A6" w:rsidRPr="00ED6EF8">
        <w:rPr>
          <w:rFonts w:cstheme="minorHAnsi"/>
          <w:sz w:val="20"/>
          <w:szCs w:val="20"/>
        </w:rPr>
        <w:t>de venituri și cheltuieli al Societății pentru exercițiul financiar 2021</w:t>
      </w:r>
      <w:r w:rsidRPr="00ED6EF8">
        <w:rPr>
          <w:rFonts w:cstheme="minorHAnsi"/>
          <w:sz w:val="20"/>
          <w:szCs w:val="20"/>
        </w:rPr>
        <w:t xml:space="preserve"> si a programului de investitii pentru 2021, ca parte a Bugetului de venituri si cheltuieli.</w:t>
      </w:r>
    </w:p>
    <w:p w14:paraId="30835A97" w14:textId="696B1F05" w:rsidR="00E6127E" w:rsidRPr="00ED6EF8" w:rsidRDefault="00E6127E" w:rsidP="00BB762C">
      <w:pPr>
        <w:pStyle w:val="ListParagraph"/>
        <w:spacing w:after="0"/>
        <w:ind w:left="0"/>
        <w:jc w:val="center"/>
        <w:rPr>
          <w:rFonts w:cstheme="minorHAnsi"/>
          <w:b/>
          <w:bCs/>
          <w:sz w:val="20"/>
          <w:szCs w:val="20"/>
          <w:u w:val="single"/>
        </w:rPr>
      </w:pPr>
    </w:p>
    <w:p w14:paraId="4D91FA7A" w14:textId="77777777" w:rsidR="00ED6EF8" w:rsidRPr="00ED6EF8" w:rsidRDefault="00ED6EF8" w:rsidP="00BB762C">
      <w:pPr>
        <w:pStyle w:val="ListParagraph"/>
        <w:spacing w:after="0"/>
        <w:ind w:left="0"/>
        <w:jc w:val="center"/>
        <w:rPr>
          <w:rFonts w:cstheme="minorHAnsi"/>
          <w:b/>
          <w:bCs/>
          <w:sz w:val="20"/>
          <w:szCs w:val="20"/>
          <w:u w:val="single"/>
        </w:rPr>
      </w:pPr>
    </w:p>
    <w:p w14:paraId="258DBC17" w14:textId="77777777" w:rsidR="00B93249" w:rsidRPr="00ED6EF8" w:rsidRDefault="00B93249" w:rsidP="00B93249">
      <w:pPr>
        <w:pStyle w:val="ListParagraph"/>
        <w:jc w:val="center"/>
        <w:rPr>
          <w:rFonts w:cstheme="minorHAnsi"/>
          <w:b/>
          <w:bCs/>
          <w:sz w:val="20"/>
          <w:szCs w:val="20"/>
          <w:u w:val="single"/>
        </w:rPr>
      </w:pPr>
      <w:r w:rsidRPr="00ED6EF8">
        <w:rPr>
          <w:rFonts w:cstheme="minorHAnsi"/>
          <w:b/>
          <w:bCs/>
          <w:sz w:val="20"/>
          <w:szCs w:val="20"/>
          <w:u w:val="single"/>
        </w:rPr>
        <w:t>Hotararea nr. 5</w:t>
      </w:r>
    </w:p>
    <w:p w14:paraId="4975773A" w14:textId="2AD587FC" w:rsidR="00B93249" w:rsidRPr="00ED6EF8" w:rsidRDefault="00B93249" w:rsidP="00B93249">
      <w:pPr>
        <w:pStyle w:val="ListParagraph"/>
        <w:jc w:val="center"/>
        <w:rPr>
          <w:rFonts w:cstheme="minorHAnsi"/>
          <w:b/>
          <w:bCs/>
          <w:sz w:val="20"/>
          <w:szCs w:val="20"/>
          <w:u w:val="single"/>
        </w:rPr>
      </w:pPr>
      <w:r w:rsidRPr="00ED6EF8">
        <w:rPr>
          <w:rFonts w:cstheme="minorHAnsi"/>
          <w:b/>
          <w:bCs/>
          <w:sz w:val="20"/>
          <w:szCs w:val="20"/>
          <w:u w:val="single"/>
        </w:rPr>
        <w:t>Revocarea mandatului de administrator al Dnei. Kurek Zuzanna Anna</w:t>
      </w:r>
    </w:p>
    <w:p w14:paraId="3A6BC0BD" w14:textId="77777777" w:rsidR="00B93249" w:rsidRPr="00ED6EF8" w:rsidRDefault="00B93249" w:rsidP="00B93249">
      <w:pPr>
        <w:pStyle w:val="ListParagraph"/>
        <w:jc w:val="both"/>
        <w:rPr>
          <w:rFonts w:cstheme="minorHAnsi"/>
          <w:b/>
          <w:bCs/>
          <w:sz w:val="20"/>
          <w:szCs w:val="20"/>
          <w:u w:val="single"/>
        </w:rPr>
      </w:pPr>
    </w:p>
    <w:p w14:paraId="52CDF63D" w14:textId="77777777" w:rsidR="00B93249" w:rsidRPr="00ED6EF8" w:rsidRDefault="00B93249" w:rsidP="005C4988">
      <w:pPr>
        <w:pStyle w:val="ListParagraph"/>
        <w:ind w:left="0"/>
        <w:jc w:val="both"/>
        <w:rPr>
          <w:rFonts w:cstheme="minorHAnsi"/>
          <w:b/>
          <w:bCs/>
          <w:sz w:val="20"/>
          <w:szCs w:val="20"/>
          <w:u w:val="single"/>
        </w:rPr>
      </w:pPr>
      <w:r w:rsidRPr="00ED6EF8">
        <w:rPr>
          <w:rFonts w:cstheme="minorHAnsi"/>
          <w:b/>
          <w:bCs/>
          <w:sz w:val="20"/>
          <w:szCs w:val="20"/>
          <w:u w:val="single"/>
        </w:rPr>
        <w:t>In prezenta actionarilor reprezentand [</w:t>
      </w:r>
      <w:r w:rsidRPr="00ED6EF8">
        <w:rPr>
          <w:rFonts w:cstheme="minorHAnsi"/>
          <w:b/>
          <w:bCs/>
          <w:sz w:val="20"/>
          <w:szCs w:val="20"/>
          <w:highlight w:val="yellow"/>
          <w:u w:val="single"/>
        </w:rPr>
        <w:sym w:font="Symbol" w:char="F0B7"/>
      </w:r>
      <w:r w:rsidRPr="00ED6EF8">
        <w:rPr>
          <w:rFonts w:cstheme="minorHAnsi"/>
          <w:b/>
          <w:bCs/>
          <w:sz w:val="20"/>
          <w:szCs w:val="20"/>
          <w:u w:val="single"/>
        </w:rPr>
        <w:t xml:space="preserve">]% din capitalul social si </w:t>
      </w:r>
      <w:r w:rsidRPr="00ED6EF8">
        <w:rPr>
          <w:rFonts w:cstheme="minorHAnsi"/>
          <w:b/>
          <w:bCs/>
          <w:sz w:val="20"/>
          <w:szCs w:val="20"/>
          <w:highlight w:val="yellow"/>
          <w:u w:val="single"/>
        </w:rPr>
        <w:t>[</w:t>
      </w:r>
      <w:r w:rsidRPr="00ED6EF8">
        <w:rPr>
          <w:rFonts w:cstheme="minorHAnsi"/>
          <w:b/>
          <w:bCs/>
          <w:sz w:val="20"/>
          <w:szCs w:val="20"/>
          <w:highlight w:val="yellow"/>
          <w:u w:val="single"/>
        </w:rPr>
        <w:sym w:font="Symbol" w:char="F0B7"/>
      </w:r>
      <w:r w:rsidRPr="00ED6EF8">
        <w:rPr>
          <w:rFonts w:cstheme="minorHAnsi"/>
          <w:b/>
          <w:bCs/>
          <w:sz w:val="20"/>
          <w:szCs w:val="20"/>
          <w:u w:val="single"/>
        </w:rPr>
        <w:t xml:space="preserve">]% din totalul drepturilor de vot, cu votul afirmativ al actionarilor reprezentand </w:t>
      </w:r>
      <w:r w:rsidRPr="00ED6EF8">
        <w:rPr>
          <w:rFonts w:cstheme="minorHAnsi"/>
          <w:b/>
          <w:bCs/>
          <w:sz w:val="20"/>
          <w:szCs w:val="20"/>
          <w:highlight w:val="yellow"/>
          <w:u w:val="single"/>
        </w:rPr>
        <w:t>[</w:t>
      </w:r>
      <w:r w:rsidRPr="00ED6EF8">
        <w:rPr>
          <w:rFonts w:cstheme="minorHAnsi"/>
          <w:b/>
          <w:bCs/>
          <w:sz w:val="20"/>
          <w:szCs w:val="20"/>
          <w:highlight w:val="yellow"/>
          <w:u w:val="single"/>
        </w:rPr>
        <w:sym w:font="Symbol" w:char="F0B7"/>
      </w:r>
      <w:r w:rsidRPr="00ED6EF8">
        <w:rPr>
          <w:rFonts w:cstheme="minorHAnsi"/>
          <w:b/>
          <w:bCs/>
          <w:sz w:val="20"/>
          <w:szCs w:val="20"/>
          <w:u w:val="single"/>
        </w:rPr>
        <w:t>]% din voturile exprimate respectiv  [</w:t>
      </w:r>
      <w:r w:rsidRPr="00ED6EF8">
        <w:rPr>
          <w:rFonts w:cstheme="minorHAnsi"/>
          <w:b/>
          <w:bCs/>
          <w:sz w:val="20"/>
          <w:szCs w:val="20"/>
          <w:highlight w:val="yellow"/>
          <w:u w:val="single"/>
        </w:rPr>
        <w:sym w:font="Symbol" w:char="F0B7"/>
      </w:r>
      <w:r w:rsidRPr="00ED6EF8">
        <w:rPr>
          <w:rFonts w:cstheme="minorHAnsi"/>
          <w:b/>
          <w:bCs/>
          <w:sz w:val="20"/>
          <w:szCs w:val="20"/>
          <w:u w:val="single"/>
        </w:rPr>
        <w:t>]% din totalul drepturilor de vot (existand [</w:t>
      </w:r>
      <w:r w:rsidRPr="00ED6EF8">
        <w:rPr>
          <w:rFonts w:cstheme="minorHAnsi"/>
          <w:b/>
          <w:bCs/>
          <w:sz w:val="20"/>
          <w:szCs w:val="20"/>
          <w:highlight w:val="yellow"/>
          <w:u w:val="single"/>
        </w:rPr>
        <w:sym w:font="Symbol" w:char="F0B7"/>
      </w:r>
      <w:r w:rsidRPr="00ED6EF8">
        <w:rPr>
          <w:rFonts w:cstheme="minorHAnsi"/>
          <w:b/>
          <w:bCs/>
          <w:sz w:val="20"/>
          <w:szCs w:val="20"/>
          <w:u w:val="single"/>
        </w:rPr>
        <w:t>]/nicio abtinere si [</w:t>
      </w:r>
      <w:r w:rsidRPr="00ED6EF8">
        <w:rPr>
          <w:rFonts w:cstheme="minorHAnsi"/>
          <w:b/>
          <w:bCs/>
          <w:sz w:val="20"/>
          <w:szCs w:val="20"/>
          <w:highlight w:val="yellow"/>
          <w:u w:val="single"/>
        </w:rPr>
        <w:sym w:font="Symbol" w:char="F0B7"/>
      </w:r>
      <w:r w:rsidRPr="00ED6EF8">
        <w:rPr>
          <w:rFonts w:cstheme="minorHAnsi"/>
          <w:b/>
          <w:bCs/>
          <w:sz w:val="20"/>
          <w:szCs w:val="20"/>
          <w:u w:val="single"/>
        </w:rPr>
        <w:t>]/niciun vot impotriva):</w:t>
      </w:r>
    </w:p>
    <w:p w14:paraId="426C6B5C" w14:textId="77777777" w:rsidR="00B93249" w:rsidRPr="00ED6EF8" w:rsidRDefault="00B93249" w:rsidP="005C4988">
      <w:pPr>
        <w:pStyle w:val="ListParagraph"/>
        <w:ind w:left="0"/>
        <w:jc w:val="both"/>
        <w:rPr>
          <w:rFonts w:cstheme="minorHAnsi"/>
          <w:b/>
          <w:bCs/>
          <w:sz w:val="20"/>
          <w:szCs w:val="20"/>
          <w:u w:val="single"/>
        </w:rPr>
      </w:pPr>
    </w:p>
    <w:p w14:paraId="545F8329" w14:textId="77777777" w:rsidR="00B93249" w:rsidRPr="00ED6EF8" w:rsidRDefault="00B93249" w:rsidP="005C4988">
      <w:pPr>
        <w:pStyle w:val="ListParagraph"/>
        <w:ind w:left="0"/>
        <w:jc w:val="both"/>
        <w:rPr>
          <w:rFonts w:cstheme="minorHAnsi"/>
          <w:b/>
          <w:bCs/>
          <w:sz w:val="20"/>
          <w:szCs w:val="20"/>
          <w:u w:val="single"/>
        </w:rPr>
      </w:pPr>
      <w:r w:rsidRPr="00ED6EF8">
        <w:rPr>
          <w:rFonts w:cstheme="minorHAnsi"/>
          <w:b/>
          <w:bCs/>
          <w:sz w:val="20"/>
          <w:szCs w:val="20"/>
          <w:u w:val="single"/>
        </w:rPr>
        <w:t xml:space="preserve">[Se aproba]/[Se respinge]: </w:t>
      </w:r>
    </w:p>
    <w:p w14:paraId="1FDBC61D" w14:textId="77777777" w:rsidR="0087776D" w:rsidRPr="00ED6EF8" w:rsidRDefault="0087776D" w:rsidP="005C4988">
      <w:pPr>
        <w:pStyle w:val="ListParagraph"/>
        <w:spacing w:after="0"/>
        <w:ind w:left="0"/>
        <w:jc w:val="center"/>
        <w:rPr>
          <w:rFonts w:cstheme="minorHAnsi"/>
          <w:b/>
          <w:bCs/>
          <w:sz w:val="20"/>
          <w:szCs w:val="20"/>
          <w:u w:val="single"/>
        </w:rPr>
      </w:pPr>
    </w:p>
    <w:p w14:paraId="77D6127B" w14:textId="4E89BF8E" w:rsidR="00B93249" w:rsidRPr="00ED6EF8" w:rsidRDefault="00B93249" w:rsidP="00F71DF8">
      <w:pPr>
        <w:pStyle w:val="ListParagraph"/>
        <w:numPr>
          <w:ilvl w:val="0"/>
          <w:numId w:val="9"/>
        </w:numPr>
        <w:spacing w:after="0"/>
        <w:ind w:left="426" w:hanging="426"/>
        <w:jc w:val="both"/>
        <w:rPr>
          <w:rFonts w:cstheme="minorHAnsi"/>
          <w:sz w:val="20"/>
          <w:szCs w:val="20"/>
        </w:rPr>
      </w:pPr>
      <w:r w:rsidRPr="00ED6EF8">
        <w:rPr>
          <w:rFonts w:cstheme="minorHAnsi"/>
          <w:sz w:val="20"/>
          <w:szCs w:val="20"/>
          <w:lang w:val="ro-RO"/>
        </w:rPr>
        <w:t xml:space="preserve">Revocarea, ca urmare a renuntarii la mandat, a mandatului de administrator si membru al Consiliului de Administratie al Societatii al dnei. </w:t>
      </w:r>
      <w:r w:rsidRPr="00ED6EF8">
        <w:rPr>
          <w:rFonts w:cstheme="minorHAnsi"/>
          <w:b/>
          <w:bCs/>
          <w:sz w:val="20"/>
          <w:szCs w:val="20"/>
          <w:lang w:val="ro-RO"/>
        </w:rPr>
        <w:t>KUREK ZUZANNA-ANNA</w:t>
      </w:r>
      <w:r w:rsidRPr="00ED6EF8">
        <w:rPr>
          <w:rFonts w:cstheme="minorHAnsi"/>
          <w:sz w:val="20"/>
          <w:szCs w:val="20"/>
          <w:lang w:val="ro-RO"/>
        </w:rPr>
        <w:t xml:space="preserve"> si descarcarea de gestiune a acesteia pentru perioada in care a indeplinit functia de administrator.</w:t>
      </w:r>
    </w:p>
    <w:p w14:paraId="15868C4C" w14:textId="35B2571C" w:rsidR="00B93249" w:rsidRPr="00ED6EF8" w:rsidRDefault="00B93249" w:rsidP="005C4988">
      <w:pPr>
        <w:spacing w:after="0"/>
        <w:jc w:val="both"/>
        <w:rPr>
          <w:rFonts w:cstheme="minorHAnsi"/>
          <w:sz w:val="20"/>
          <w:szCs w:val="20"/>
        </w:rPr>
      </w:pPr>
    </w:p>
    <w:p w14:paraId="15C49A6D" w14:textId="3265057D" w:rsidR="00B93249" w:rsidRPr="00ED6EF8" w:rsidRDefault="00B93249" w:rsidP="005C4988">
      <w:pPr>
        <w:spacing w:after="0"/>
        <w:jc w:val="both"/>
        <w:rPr>
          <w:rFonts w:cstheme="minorHAnsi"/>
          <w:sz w:val="20"/>
          <w:szCs w:val="20"/>
        </w:rPr>
      </w:pPr>
    </w:p>
    <w:p w14:paraId="06E33499" w14:textId="56B689C7" w:rsidR="00B93249" w:rsidRPr="00ED6EF8" w:rsidRDefault="00B93249" w:rsidP="005C4988">
      <w:pPr>
        <w:pStyle w:val="ListParagraph"/>
        <w:ind w:left="0"/>
        <w:jc w:val="center"/>
        <w:rPr>
          <w:rFonts w:cstheme="minorHAnsi"/>
          <w:b/>
          <w:bCs/>
          <w:sz w:val="20"/>
          <w:szCs w:val="20"/>
          <w:u w:val="single"/>
        </w:rPr>
      </w:pPr>
      <w:r w:rsidRPr="00ED6EF8">
        <w:rPr>
          <w:rFonts w:cstheme="minorHAnsi"/>
          <w:b/>
          <w:bCs/>
          <w:sz w:val="20"/>
          <w:szCs w:val="20"/>
          <w:u w:val="single"/>
        </w:rPr>
        <w:t>Hotararea nr. 6</w:t>
      </w:r>
    </w:p>
    <w:p w14:paraId="55658728" w14:textId="15253227" w:rsidR="00B93249" w:rsidRPr="00ED6EF8" w:rsidRDefault="00B93249" w:rsidP="005C4988">
      <w:pPr>
        <w:pStyle w:val="ListParagraph"/>
        <w:ind w:left="0"/>
        <w:jc w:val="center"/>
        <w:rPr>
          <w:rFonts w:cstheme="minorHAnsi"/>
          <w:b/>
          <w:bCs/>
          <w:sz w:val="20"/>
          <w:szCs w:val="20"/>
          <w:u w:val="single"/>
        </w:rPr>
      </w:pPr>
      <w:r w:rsidRPr="00ED6EF8">
        <w:rPr>
          <w:rFonts w:cstheme="minorHAnsi"/>
          <w:b/>
          <w:bCs/>
          <w:sz w:val="20"/>
          <w:szCs w:val="20"/>
          <w:u w:val="single"/>
        </w:rPr>
        <w:t>Revocarea mandatului de administrator al Dnei. Musat Iuliana</w:t>
      </w:r>
    </w:p>
    <w:p w14:paraId="32FEDE80" w14:textId="77777777" w:rsidR="00B93249" w:rsidRPr="00ED6EF8" w:rsidRDefault="00B93249" w:rsidP="005C4988">
      <w:pPr>
        <w:pStyle w:val="ListParagraph"/>
        <w:ind w:left="0"/>
        <w:jc w:val="both"/>
        <w:rPr>
          <w:rFonts w:cstheme="minorHAnsi"/>
          <w:b/>
          <w:bCs/>
          <w:sz w:val="20"/>
          <w:szCs w:val="20"/>
        </w:rPr>
      </w:pPr>
    </w:p>
    <w:p w14:paraId="76AAAD96" w14:textId="77777777" w:rsidR="00B93249" w:rsidRPr="00ED6EF8" w:rsidRDefault="00B93249" w:rsidP="005C4988">
      <w:pPr>
        <w:pStyle w:val="ListParagraph"/>
        <w:ind w:left="0"/>
        <w:jc w:val="both"/>
        <w:rPr>
          <w:rFonts w:cstheme="minorHAnsi"/>
          <w:b/>
          <w:bCs/>
          <w:sz w:val="20"/>
          <w:szCs w:val="20"/>
        </w:rPr>
      </w:pPr>
      <w:r w:rsidRPr="00ED6EF8">
        <w:rPr>
          <w:rFonts w:cstheme="minorHAnsi"/>
          <w:b/>
          <w:bCs/>
          <w:sz w:val="20"/>
          <w:szCs w:val="20"/>
        </w:rPr>
        <w:t>In prezenta actionarilor reprezentand [</w:t>
      </w:r>
      <w:r w:rsidRPr="00ED6EF8">
        <w:rPr>
          <w:rFonts w:cstheme="minorHAnsi"/>
          <w:b/>
          <w:bCs/>
          <w:sz w:val="20"/>
          <w:szCs w:val="20"/>
          <w:highlight w:val="yellow"/>
        </w:rPr>
        <w:sym w:font="Symbol" w:char="F0B7"/>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rPr>
        <w:t>]% din voturile exprimate respectiv  [</w:t>
      </w:r>
      <w:r w:rsidRPr="00ED6EF8">
        <w:rPr>
          <w:rFonts w:cstheme="minorHAnsi"/>
          <w:b/>
          <w:bCs/>
          <w:sz w:val="20"/>
          <w:szCs w:val="20"/>
          <w:highlight w:val="yellow"/>
        </w:rPr>
        <w:sym w:font="Symbol" w:char="F0B7"/>
      </w:r>
      <w:r w:rsidRPr="00ED6EF8">
        <w:rPr>
          <w:rFonts w:cstheme="minorHAnsi"/>
          <w:b/>
          <w:bCs/>
          <w:sz w:val="20"/>
          <w:szCs w:val="20"/>
        </w:rPr>
        <w:t>]% din totalul drepturilor de vot (existand [</w:t>
      </w:r>
      <w:r w:rsidRPr="00ED6EF8">
        <w:rPr>
          <w:rFonts w:cstheme="minorHAnsi"/>
          <w:b/>
          <w:bCs/>
          <w:sz w:val="20"/>
          <w:szCs w:val="20"/>
          <w:highlight w:val="yellow"/>
        </w:rPr>
        <w:sym w:font="Symbol" w:char="F0B7"/>
      </w:r>
      <w:r w:rsidRPr="00ED6EF8">
        <w:rPr>
          <w:rFonts w:cstheme="minorHAnsi"/>
          <w:b/>
          <w:bCs/>
          <w:sz w:val="20"/>
          <w:szCs w:val="20"/>
        </w:rPr>
        <w:t>]/nicio abtinere si [</w:t>
      </w:r>
      <w:r w:rsidRPr="00ED6EF8">
        <w:rPr>
          <w:rFonts w:cstheme="minorHAnsi"/>
          <w:b/>
          <w:bCs/>
          <w:sz w:val="20"/>
          <w:szCs w:val="20"/>
          <w:highlight w:val="yellow"/>
        </w:rPr>
        <w:sym w:font="Symbol" w:char="F0B7"/>
      </w:r>
      <w:r w:rsidRPr="00ED6EF8">
        <w:rPr>
          <w:rFonts w:cstheme="minorHAnsi"/>
          <w:b/>
          <w:bCs/>
          <w:sz w:val="20"/>
          <w:szCs w:val="20"/>
        </w:rPr>
        <w:t>]/niciun vot impotriva):</w:t>
      </w:r>
    </w:p>
    <w:p w14:paraId="0CD25293" w14:textId="77777777" w:rsidR="00B93249" w:rsidRPr="00ED6EF8" w:rsidRDefault="00B93249" w:rsidP="005C4988">
      <w:pPr>
        <w:pStyle w:val="ListParagraph"/>
        <w:ind w:left="0"/>
        <w:jc w:val="both"/>
        <w:rPr>
          <w:rFonts w:cstheme="minorHAnsi"/>
          <w:b/>
          <w:bCs/>
          <w:sz w:val="20"/>
          <w:szCs w:val="20"/>
          <w:u w:val="single"/>
        </w:rPr>
      </w:pPr>
    </w:p>
    <w:p w14:paraId="7BB68746" w14:textId="77777777" w:rsidR="00B93249" w:rsidRPr="00ED6EF8" w:rsidRDefault="00B93249" w:rsidP="005C4988">
      <w:pPr>
        <w:pStyle w:val="ListParagraph"/>
        <w:ind w:left="0"/>
        <w:jc w:val="both"/>
        <w:rPr>
          <w:rFonts w:cstheme="minorHAnsi"/>
          <w:b/>
          <w:bCs/>
          <w:sz w:val="20"/>
          <w:szCs w:val="20"/>
          <w:u w:val="single"/>
        </w:rPr>
      </w:pPr>
      <w:r w:rsidRPr="00ED6EF8">
        <w:rPr>
          <w:rFonts w:cstheme="minorHAnsi"/>
          <w:b/>
          <w:bCs/>
          <w:sz w:val="20"/>
          <w:szCs w:val="20"/>
          <w:u w:val="single"/>
        </w:rPr>
        <w:t xml:space="preserve">[Se aproba]/[Se respinge]: </w:t>
      </w:r>
    </w:p>
    <w:p w14:paraId="24707946" w14:textId="77777777" w:rsidR="00B93249" w:rsidRPr="00ED6EF8" w:rsidRDefault="00B93249" w:rsidP="005C4988">
      <w:pPr>
        <w:pStyle w:val="ListParagraph"/>
        <w:spacing w:after="0"/>
        <w:ind w:left="0"/>
        <w:jc w:val="center"/>
        <w:rPr>
          <w:rFonts w:cstheme="minorHAnsi"/>
          <w:b/>
          <w:bCs/>
          <w:sz w:val="20"/>
          <w:szCs w:val="20"/>
          <w:u w:val="single"/>
        </w:rPr>
      </w:pPr>
    </w:p>
    <w:p w14:paraId="09E93B30" w14:textId="3780E373" w:rsidR="00B93249" w:rsidRPr="00A81DC9" w:rsidRDefault="00B93249" w:rsidP="00A81DC9">
      <w:pPr>
        <w:pStyle w:val="ListParagraph"/>
        <w:numPr>
          <w:ilvl w:val="1"/>
          <w:numId w:val="18"/>
        </w:numPr>
        <w:spacing w:after="0"/>
        <w:ind w:left="450"/>
        <w:jc w:val="both"/>
        <w:rPr>
          <w:rFonts w:cstheme="minorHAnsi"/>
          <w:sz w:val="20"/>
          <w:szCs w:val="20"/>
        </w:rPr>
      </w:pPr>
      <w:r w:rsidRPr="00A81DC9">
        <w:rPr>
          <w:rFonts w:cstheme="minorHAnsi"/>
          <w:sz w:val="20"/>
          <w:szCs w:val="20"/>
          <w:lang w:val="ro-RO"/>
        </w:rPr>
        <w:t xml:space="preserve">Revocarea, ca urmare a renuntarii la mandat, a mandatului de administrator si membru al Consiliului de Administratie al Societatii al dnei. </w:t>
      </w:r>
      <w:r w:rsidRPr="00A81DC9">
        <w:rPr>
          <w:rFonts w:cstheme="minorHAnsi"/>
          <w:b/>
          <w:bCs/>
          <w:sz w:val="20"/>
          <w:szCs w:val="20"/>
          <w:lang w:val="ro-RO"/>
        </w:rPr>
        <w:t>MUSAT IULIANA</w:t>
      </w:r>
      <w:r w:rsidRPr="00A81DC9">
        <w:rPr>
          <w:rFonts w:cstheme="minorHAnsi"/>
          <w:sz w:val="20"/>
          <w:szCs w:val="20"/>
          <w:lang w:val="ro-RO"/>
        </w:rPr>
        <w:t xml:space="preserve"> si descarcarea de gestiune a acesteia pentru perioada in care a indeplinit functia de administrator</w:t>
      </w:r>
    </w:p>
    <w:p w14:paraId="68906799" w14:textId="77777777" w:rsidR="00B93249" w:rsidRPr="00ED6EF8" w:rsidRDefault="00B93249" w:rsidP="005C4988">
      <w:pPr>
        <w:spacing w:after="0"/>
        <w:jc w:val="both"/>
        <w:rPr>
          <w:rFonts w:cstheme="minorHAnsi"/>
          <w:sz w:val="20"/>
          <w:szCs w:val="20"/>
        </w:rPr>
      </w:pPr>
    </w:p>
    <w:p w14:paraId="30041185" w14:textId="77777777" w:rsidR="00B93249" w:rsidRPr="00ED6EF8" w:rsidRDefault="00B93249" w:rsidP="005C4988">
      <w:pPr>
        <w:pStyle w:val="ListParagraph"/>
        <w:spacing w:after="0"/>
        <w:ind w:left="0"/>
        <w:jc w:val="center"/>
        <w:rPr>
          <w:rFonts w:cstheme="minorHAnsi"/>
          <w:b/>
          <w:bCs/>
          <w:sz w:val="20"/>
          <w:szCs w:val="20"/>
          <w:u w:val="single"/>
        </w:rPr>
      </w:pPr>
    </w:p>
    <w:p w14:paraId="11B8F490" w14:textId="77777777" w:rsidR="00A82A9F" w:rsidRDefault="00A82A9F" w:rsidP="005C4988">
      <w:pPr>
        <w:pStyle w:val="ListParagraph"/>
        <w:ind w:left="0"/>
        <w:jc w:val="center"/>
        <w:rPr>
          <w:rFonts w:cstheme="minorHAnsi"/>
          <w:b/>
          <w:bCs/>
          <w:sz w:val="20"/>
          <w:szCs w:val="20"/>
          <w:u w:val="single"/>
        </w:rPr>
      </w:pPr>
    </w:p>
    <w:p w14:paraId="0F8FF58A" w14:textId="77777777" w:rsidR="00A82A9F" w:rsidRDefault="00A82A9F" w:rsidP="005C4988">
      <w:pPr>
        <w:pStyle w:val="ListParagraph"/>
        <w:ind w:left="0"/>
        <w:jc w:val="center"/>
        <w:rPr>
          <w:rFonts w:cstheme="minorHAnsi"/>
          <w:b/>
          <w:bCs/>
          <w:sz w:val="20"/>
          <w:szCs w:val="20"/>
          <w:u w:val="single"/>
        </w:rPr>
      </w:pPr>
    </w:p>
    <w:p w14:paraId="38CEA719" w14:textId="77777777" w:rsidR="00A82A9F" w:rsidRDefault="00A82A9F" w:rsidP="005C4988">
      <w:pPr>
        <w:pStyle w:val="ListParagraph"/>
        <w:ind w:left="0"/>
        <w:jc w:val="center"/>
        <w:rPr>
          <w:rFonts w:cstheme="minorHAnsi"/>
          <w:b/>
          <w:bCs/>
          <w:sz w:val="20"/>
          <w:szCs w:val="20"/>
          <w:u w:val="single"/>
        </w:rPr>
      </w:pPr>
    </w:p>
    <w:p w14:paraId="1C0881FA" w14:textId="20CB7831" w:rsidR="00B93249" w:rsidRPr="00ED6EF8" w:rsidRDefault="00B93249" w:rsidP="005C4988">
      <w:pPr>
        <w:pStyle w:val="ListParagraph"/>
        <w:ind w:left="0"/>
        <w:jc w:val="center"/>
        <w:rPr>
          <w:rFonts w:cstheme="minorHAnsi"/>
          <w:b/>
          <w:bCs/>
          <w:sz w:val="20"/>
          <w:szCs w:val="20"/>
          <w:u w:val="single"/>
        </w:rPr>
      </w:pPr>
      <w:r w:rsidRPr="00ED6EF8">
        <w:rPr>
          <w:rFonts w:cstheme="minorHAnsi"/>
          <w:b/>
          <w:bCs/>
          <w:sz w:val="20"/>
          <w:szCs w:val="20"/>
          <w:u w:val="single"/>
        </w:rPr>
        <w:lastRenderedPageBreak/>
        <w:t>Hotararea nr. 7</w:t>
      </w:r>
    </w:p>
    <w:p w14:paraId="0D6F0880" w14:textId="2C7A5367" w:rsidR="00B93249" w:rsidRPr="00ED6EF8" w:rsidRDefault="00B93249" w:rsidP="005C4988">
      <w:pPr>
        <w:pStyle w:val="ListParagraph"/>
        <w:ind w:left="0"/>
        <w:jc w:val="center"/>
        <w:rPr>
          <w:rFonts w:cstheme="minorHAnsi"/>
          <w:b/>
          <w:bCs/>
          <w:sz w:val="20"/>
          <w:szCs w:val="20"/>
          <w:u w:val="single"/>
        </w:rPr>
      </w:pPr>
      <w:r w:rsidRPr="00ED6EF8">
        <w:rPr>
          <w:rFonts w:cstheme="minorHAnsi"/>
          <w:b/>
          <w:bCs/>
          <w:sz w:val="20"/>
          <w:szCs w:val="20"/>
          <w:u w:val="single"/>
          <w:lang w:val="ro-RO"/>
        </w:rPr>
        <w:t>Alegerea si numirea, de admin</w:t>
      </w:r>
      <w:r w:rsidR="00A82A9F">
        <w:rPr>
          <w:rFonts w:cstheme="minorHAnsi"/>
          <w:b/>
          <w:bCs/>
          <w:sz w:val="20"/>
          <w:szCs w:val="20"/>
          <w:u w:val="single"/>
          <w:lang w:val="ro-RO"/>
        </w:rPr>
        <w:t>i</w:t>
      </w:r>
      <w:r w:rsidRPr="00ED6EF8">
        <w:rPr>
          <w:rFonts w:cstheme="minorHAnsi"/>
          <w:b/>
          <w:bCs/>
          <w:sz w:val="20"/>
          <w:szCs w:val="20"/>
          <w:u w:val="single"/>
          <w:lang w:val="ro-RO"/>
        </w:rPr>
        <w:t>stratori si membri ai Consiliului</w:t>
      </w:r>
      <w:r w:rsidR="00A82A9F">
        <w:rPr>
          <w:rFonts w:cstheme="minorHAnsi"/>
          <w:b/>
          <w:bCs/>
          <w:sz w:val="20"/>
          <w:szCs w:val="20"/>
          <w:u w:val="single"/>
          <w:lang w:val="ro-RO"/>
        </w:rPr>
        <w:t xml:space="preserve"> </w:t>
      </w:r>
      <w:r w:rsidRPr="00ED6EF8">
        <w:rPr>
          <w:rFonts w:cstheme="minorHAnsi"/>
          <w:b/>
          <w:bCs/>
          <w:sz w:val="20"/>
          <w:szCs w:val="20"/>
          <w:u w:val="single"/>
          <w:lang w:val="ro-RO"/>
        </w:rPr>
        <w:t>de A</w:t>
      </w:r>
      <w:r w:rsidR="00A82A9F">
        <w:rPr>
          <w:rFonts w:cstheme="minorHAnsi"/>
          <w:b/>
          <w:bCs/>
          <w:sz w:val="20"/>
          <w:szCs w:val="20"/>
          <w:u w:val="single"/>
          <w:lang w:val="ro-RO"/>
        </w:rPr>
        <w:t>dministratie</w:t>
      </w:r>
      <w:r w:rsidRPr="00ED6EF8">
        <w:rPr>
          <w:rFonts w:cstheme="minorHAnsi"/>
          <w:b/>
          <w:bCs/>
          <w:sz w:val="20"/>
          <w:szCs w:val="20"/>
          <w:u w:val="single"/>
          <w:lang w:val="ro-RO"/>
        </w:rPr>
        <w:t xml:space="preserve"> ca urmare a vacantei a doua posturi </w:t>
      </w:r>
    </w:p>
    <w:p w14:paraId="77A5BE35" w14:textId="77777777" w:rsidR="00B93249" w:rsidRPr="00ED6EF8" w:rsidRDefault="00B93249" w:rsidP="005C4988">
      <w:pPr>
        <w:pStyle w:val="ListParagraph"/>
        <w:ind w:left="0"/>
        <w:jc w:val="both"/>
        <w:rPr>
          <w:rFonts w:cstheme="minorHAnsi"/>
          <w:b/>
          <w:bCs/>
          <w:sz w:val="20"/>
          <w:szCs w:val="20"/>
          <w:u w:val="single"/>
        </w:rPr>
      </w:pPr>
    </w:p>
    <w:p w14:paraId="2C7F01CC" w14:textId="77777777" w:rsidR="00B93249" w:rsidRPr="00ED6EF8" w:rsidRDefault="00B93249" w:rsidP="005C4988">
      <w:pPr>
        <w:pStyle w:val="ListParagraph"/>
        <w:ind w:left="0"/>
        <w:jc w:val="both"/>
        <w:rPr>
          <w:rFonts w:cstheme="minorHAnsi"/>
          <w:b/>
          <w:bCs/>
          <w:sz w:val="20"/>
          <w:szCs w:val="20"/>
        </w:rPr>
      </w:pPr>
      <w:r w:rsidRPr="00ED6EF8">
        <w:rPr>
          <w:rFonts w:cstheme="minorHAnsi"/>
          <w:b/>
          <w:bCs/>
          <w:sz w:val="20"/>
          <w:szCs w:val="20"/>
        </w:rPr>
        <w:t>In prezenta actionarilor reprezentand [</w:t>
      </w:r>
      <w:r w:rsidRPr="00ED6EF8">
        <w:rPr>
          <w:rFonts w:cstheme="minorHAnsi"/>
          <w:b/>
          <w:bCs/>
          <w:sz w:val="20"/>
          <w:szCs w:val="20"/>
          <w:highlight w:val="yellow"/>
        </w:rPr>
        <w:sym w:font="Symbol" w:char="F0B7"/>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rPr>
        <w:t>]% din voturile exprimate respectiv  [</w:t>
      </w:r>
      <w:r w:rsidRPr="00ED6EF8">
        <w:rPr>
          <w:rFonts w:cstheme="minorHAnsi"/>
          <w:b/>
          <w:bCs/>
          <w:sz w:val="20"/>
          <w:szCs w:val="20"/>
          <w:highlight w:val="yellow"/>
        </w:rPr>
        <w:sym w:font="Symbol" w:char="F0B7"/>
      </w:r>
      <w:r w:rsidRPr="00ED6EF8">
        <w:rPr>
          <w:rFonts w:cstheme="minorHAnsi"/>
          <w:b/>
          <w:bCs/>
          <w:sz w:val="20"/>
          <w:szCs w:val="20"/>
        </w:rPr>
        <w:t>]% din totalul drepturilor de vot (existand [</w:t>
      </w:r>
      <w:r w:rsidRPr="00ED6EF8">
        <w:rPr>
          <w:rFonts w:cstheme="minorHAnsi"/>
          <w:b/>
          <w:bCs/>
          <w:sz w:val="20"/>
          <w:szCs w:val="20"/>
          <w:highlight w:val="yellow"/>
        </w:rPr>
        <w:sym w:font="Symbol" w:char="F0B7"/>
      </w:r>
      <w:r w:rsidRPr="00ED6EF8">
        <w:rPr>
          <w:rFonts w:cstheme="minorHAnsi"/>
          <w:b/>
          <w:bCs/>
          <w:sz w:val="20"/>
          <w:szCs w:val="20"/>
        </w:rPr>
        <w:t>]/nicio abtinere si [</w:t>
      </w:r>
      <w:r w:rsidRPr="00ED6EF8">
        <w:rPr>
          <w:rFonts w:cstheme="minorHAnsi"/>
          <w:b/>
          <w:bCs/>
          <w:sz w:val="20"/>
          <w:szCs w:val="20"/>
          <w:highlight w:val="yellow"/>
        </w:rPr>
        <w:sym w:font="Symbol" w:char="F0B7"/>
      </w:r>
      <w:r w:rsidRPr="00ED6EF8">
        <w:rPr>
          <w:rFonts w:cstheme="minorHAnsi"/>
          <w:b/>
          <w:bCs/>
          <w:sz w:val="20"/>
          <w:szCs w:val="20"/>
        </w:rPr>
        <w:t>]/niciun vot impotriva):</w:t>
      </w:r>
    </w:p>
    <w:p w14:paraId="1F74C368" w14:textId="77777777" w:rsidR="00B93249" w:rsidRPr="00ED6EF8" w:rsidRDefault="00B93249" w:rsidP="005C4988">
      <w:pPr>
        <w:pStyle w:val="ListParagraph"/>
        <w:ind w:left="0"/>
        <w:jc w:val="both"/>
        <w:rPr>
          <w:rFonts w:cstheme="minorHAnsi"/>
          <w:b/>
          <w:bCs/>
          <w:sz w:val="20"/>
          <w:szCs w:val="20"/>
          <w:u w:val="single"/>
        </w:rPr>
      </w:pPr>
    </w:p>
    <w:p w14:paraId="5D792D85" w14:textId="77777777" w:rsidR="00B93249" w:rsidRPr="00ED6EF8" w:rsidRDefault="00B93249" w:rsidP="005C4988">
      <w:pPr>
        <w:pStyle w:val="ListParagraph"/>
        <w:ind w:left="0"/>
        <w:jc w:val="both"/>
        <w:rPr>
          <w:rFonts w:cstheme="minorHAnsi"/>
          <w:b/>
          <w:bCs/>
          <w:sz w:val="20"/>
          <w:szCs w:val="20"/>
          <w:u w:val="single"/>
        </w:rPr>
      </w:pPr>
      <w:r w:rsidRPr="00ED6EF8">
        <w:rPr>
          <w:rFonts w:cstheme="minorHAnsi"/>
          <w:b/>
          <w:bCs/>
          <w:sz w:val="20"/>
          <w:szCs w:val="20"/>
          <w:u w:val="single"/>
        </w:rPr>
        <w:t xml:space="preserve">[Se aproba]/[Se respinge]: </w:t>
      </w:r>
    </w:p>
    <w:p w14:paraId="36A06EBF" w14:textId="77777777" w:rsidR="00B93249" w:rsidRPr="00ED6EF8" w:rsidRDefault="00B93249" w:rsidP="005C4988">
      <w:pPr>
        <w:pStyle w:val="ListParagraph"/>
        <w:spacing w:after="0"/>
        <w:ind w:left="0"/>
        <w:jc w:val="center"/>
        <w:rPr>
          <w:rFonts w:cstheme="minorHAnsi"/>
          <w:b/>
          <w:bCs/>
          <w:sz w:val="20"/>
          <w:szCs w:val="20"/>
          <w:u w:val="single"/>
        </w:rPr>
      </w:pPr>
    </w:p>
    <w:p w14:paraId="6A809A2E" w14:textId="1F09F608" w:rsidR="00F11DDC" w:rsidRPr="00F11DDC" w:rsidRDefault="007851FA" w:rsidP="00F71DF8">
      <w:pPr>
        <w:pStyle w:val="ListParagraph"/>
        <w:numPr>
          <w:ilvl w:val="0"/>
          <w:numId w:val="11"/>
        </w:numPr>
        <w:tabs>
          <w:tab w:val="left" w:pos="0"/>
        </w:tabs>
        <w:spacing w:after="0"/>
        <w:ind w:left="426" w:hanging="426"/>
        <w:jc w:val="both"/>
        <w:rPr>
          <w:rFonts w:cstheme="minorHAnsi"/>
          <w:b/>
          <w:bCs/>
          <w:sz w:val="20"/>
          <w:szCs w:val="20"/>
          <w:u w:val="single"/>
        </w:rPr>
      </w:pPr>
      <w:r>
        <w:rPr>
          <w:rFonts w:cstheme="minorHAnsi"/>
          <w:color w:val="000000"/>
          <w:sz w:val="20"/>
          <w:szCs w:val="20"/>
        </w:rPr>
        <w:t>A</w:t>
      </w:r>
      <w:r w:rsidR="00F11DDC">
        <w:rPr>
          <w:rFonts w:cstheme="minorHAnsi"/>
          <w:color w:val="000000"/>
          <w:sz w:val="20"/>
          <w:szCs w:val="20"/>
        </w:rPr>
        <w:t xml:space="preserve">legerea si numirea, </w:t>
      </w:r>
      <w:r w:rsidR="00F11DDC" w:rsidRPr="00F11DDC">
        <w:rPr>
          <w:rFonts w:cstheme="minorHAnsi"/>
          <w:color w:val="000000"/>
          <w:sz w:val="20"/>
          <w:szCs w:val="20"/>
          <w:lang w:val="ro-RO"/>
        </w:rPr>
        <w:t xml:space="preserve">ca urmare a vacantei </w:t>
      </w:r>
      <w:r w:rsidR="00F11DDC">
        <w:rPr>
          <w:rFonts w:cstheme="minorHAnsi"/>
          <w:color w:val="000000"/>
          <w:sz w:val="20"/>
          <w:szCs w:val="20"/>
          <w:lang w:val="ro-RO"/>
        </w:rPr>
        <w:t>a</w:t>
      </w:r>
      <w:r w:rsidR="00F11DDC" w:rsidRPr="00F11DDC">
        <w:rPr>
          <w:rFonts w:cstheme="minorHAnsi"/>
          <w:color w:val="000000"/>
          <w:sz w:val="20"/>
          <w:szCs w:val="20"/>
          <w:lang w:val="ro-RO"/>
        </w:rPr>
        <w:t xml:space="preserve"> doua posturi</w:t>
      </w:r>
      <w:r w:rsidR="00F11DDC">
        <w:rPr>
          <w:rFonts w:cstheme="minorHAnsi"/>
          <w:color w:val="000000"/>
          <w:sz w:val="20"/>
          <w:szCs w:val="20"/>
          <w:lang w:val="ro-RO"/>
        </w:rPr>
        <w:t xml:space="preserve"> in cadrul Consiliului de Administratie</w:t>
      </w:r>
      <w:r w:rsidR="00F11DDC" w:rsidRPr="00F11DDC">
        <w:rPr>
          <w:rFonts w:cstheme="minorHAnsi"/>
          <w:color w:val="000000"/>
          <w:sz w:val="20"/>
          <w:szCs w:val="20"/>
          <w:lang w:val="ro-RO"/>
        </w:rPr>
        <w:t>, a 2 (doi) noi administratori si membri ai Consiliului de Administratie</w:t>
      </w:r>
      <w:r w:rsidR="00F11DDC">
        <w:rPr>
          <w:rFonts w:cstheme="minorHAnsi"/>
          <w:color w:val="000000"/>
          <w:sz w:val="20"/>
          <w:szCs w:val="20"/>
          <w:lang w:val="ro-RO"/>
        </w:rPr>
        <w:t xml:space="preserve"> si </w:t>
      </w:r>
      <w:r>
        <w:rPr>
          <w:rFonts w:cstheme="minorHAnsi"/>
          <w:color w:val="000000"/>
          <w:sz w:val="20"/>
          <w:szCs w:val="20"/>
          <w:lang w:val="ro-RO"/>
        </w:rPr>
        <w:t>stabilirea</w:t>
      </w:r>
      <w:r w:rsidR="00F11DDC">
        <w:rPr>
          <w:rFonts w:cstheme="minorHAnsi"/>
          <w:color w:val="000000"/>
          <w:sz w:val="20"/>
          <w:szCs w:val="20"/>
          <w:lang w:val="ro-RO"/>
        </w:rPr>
        <w:t xml:space="preserve"> termenele mandatelor celor 2 (doi) noi administratori, dupa cum urmeaza:</w:t>
      </w:r>
    </w:p>
    <w:p w14:paraId="07FB393D" w14:textId="62FACBD4" w:rsidR="00B93249" w:rsidRPr="00F11DDC" w:rsidRDefault="007851FA" w:rsidP="00F11DDC">
      <w:pPr>
        <w:pStyle w:val="ListParagraph"/>
        <w:numPr>
          <w:ilvl w:val="1"/>
          <w:numId w:val="11"/>
        </w:numPr>
        <w:tabs>
          <w:tab w:val="left" w:pos="0"/>
        </w:tabs>
        <w:spacing w:after="0"/>
        <w:jc w:val="both"/>
        <w:rPr>
          <w:rFonts w:cstheme="minorHAnsi"/>
          <w:b/>
          <w:bCs/>
          <w:sz w:val="20"/>
          <w:szCs w:val="20"/>
          <w:u w:val="single"/>
        </w:rPr>
      </w:pPr>
      <w:r>
        <w:rPr>
          <w:rFonts w:cstheme="minorHAnsi"/>
          <w:color w:val="000000"/>
          <w:sz w:val="20"/>
          <w:szCs w:val="20"/>
          <w:lang w:val="ro-RO"/>
        </w:rPr>
        <w:t>A</w:t>
      </w:r>
      <w:r w:rsidR="00F11DDC">
        <w:rPr>
          <w:rFonts w:cstheme="minorHAnsi"/>
          <w:color w:val="000000"/>
          <w:sz w:val="20"/>
          <w:szCs w:val="20"/>
          <w:lang w:val="ro-RO"/>
        </w:rPr>
        <w:t>legerea si numirea</w:t>
      </w:r>
      <w:r w:rsidR="00F11DDC" w:rsidRPr="00F11DDC">
        <w:rPr>
          <w:rFonts w:cstheme="minorHAnsi"/>
          <w:color w:val="000000"/>
          <w:sz w:val="20"/>
          <w:szCs w:val="20"/>
        </w:rPr>
        <w:t xml:space="preserve"> </w:t>
      </w:r>
      <w:r w:rsidR="00F11DDC">
        <w:rPr>
          <w:rFonts w:cstheme="minorHAnsi"/>
          <w:color w:val="000000"/>
          <w:sz w:val="20"/>
          <w:szCs w:val="20"/>
        </w:rPr>
        <w:t xml:space="preserve">dnei./dlui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cetatean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nascut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b/>
          <w:bCs/>
          <w:sz w:val="20"/>
          <w:szCs w:val="20"/>
        </w:rPr>
        <w:t xml:space="preserve">, </w:t>
      </w:r>
      <w:r w:rsidR="00F11DDC">
        <w:rPr>
          <w:rFonts w:cstheme="minorHAnsi"/>
          <w:sz w:val="20"/>
          <w:szCs w:val="20"/>
        </w:rPr>
        <w:t xml:space="preserve">in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b/>
          <w:bCs/>
          <w:sz w:val="20"/>
          <w:szCs w:val="20"/>
        </w:rPr>
        <w:t>,</w:t>
      </w:r>
      <w:r w:rsidR="00F11DDC">
        <w:rPr>
          <w:rFonts w:cstheme="minorHAnsi"/>
          <w:sz w:val="20"/>
          <w:szCs w:val="20"/>
        </w:rPr>
        <w:t xml:space="preserve"> domiciliat</w:t>
      </w:r>
      <w:r>
        <w:rPr>
          <w:rFonts w:cstheme="minorHAnsi"/>
          <w:sz w:val="20"/>
          <w:szCs w:val="20"/>
        </w:rPr>
        <w:t>/a</w:t>
      </w:r>
      <w:r w:rsidR="00F11DDC">
        <w:rPr>
          <w:rFonts w:cstheme="minorHAnsi"/>
          <w:sz w:val="20"/>
          <w:szCs w:val="20"/>
        </w:rPr>
        <w:t xml:space="preserve"> in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posesoare/or al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Seria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nr.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eliberata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valabila pana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CNP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in calitate de nou administrator independent si membru al Consiliului de Administratie al Societatii</w:t>
      </w:r>
      <w:r w:rsidR="00F11DDC">
        <w:rPr>
          <w:rFonts w:cstheme="minorHAnsi"/>
          <w:color w:val="000000"/>
          <w:sz w:val="20"/>
          <w:szCs w:val="20"/>
        </w:rPr>
        <w:t xml:space="preserve"> si se aproba termenul mandatului noului administrator independent, de la data numirii prin AGOA pana la data expirarii mandatului de administrator al administratorului inca in functie si anume pana la data de 28.06.2021;</w:t>
      </w:r>
    </w:p>
    <w:p w14:paraId="7E1E459D" w14:textId="18AB48A2" w:rsidR="00F11DDC" w:rsidRPr="00A82A9F" w:rsidRDefault="007851FA" w:rsidP="00F11DDC">
      <w:pPr>
        <w:pStyle w:val="ListParagraph"/>
        <w:numPr>
          <w:ilvl w:val="1"/>
          <w:numId w:val="11"/>
        </w:numPr>
        <w:tabs>
          <w:tab w:val="left" w:pos="0"/>
        </w:tabs>
        <w:spacing w:after="0"/>
        <w:jc w:val="both"/>
        <w:rPr>
          <w:rFonts w:cstheme="minorHAnsi"/>
          <w:b/>
          <w:bCs/>
          <w:sz w:val="20"/>
          <w:szCs w:val="20"/>
          <w:u w:val="single"/>
        </w:rPr>
      </w:pPr>
      <w:r>
        <w:rPr>
          <w:rFonts w:cstheme="minorHAnsi"/>
          <w:color w:val="000000"/>
          <w:sz w:val="20"/>
          <w:szCs w:val="20"/>
          <w:lang w:val="ro-RO"/>
        </w:rPr>
        <w:t>A</w:t>
      </w:r>
      <w:r w:rsidR="00F11DDC">
        <w:rPr>
          <w:rFonts w:cstheme="minorHAnsi"/>
          <w:color w:val="000000"/>
          <w:sz w:val="20"/>
          <w:szCs w:val="20"/>
          <w:lang w:val="ro-RO"/>
        </w:rPr>
        <w:t>legerea si numirea</w:t>
      </w:r>
      <w:r w:rsidR="00F11DDC" w:rsidRPr="00F11DDC">
        <w:rPr>
          <w:rFonts w:cstheme="minorHAnsi"/>
          <w:color w:val="000000"/>
          <w:sz w:val="20"/>
          <w:szCs w:val="20"/>
        </w:rPr>
        <w:t xml:space="preserve"> </w:t>
      </w:r>
      <w:r w:rsidR="00F11DDC">
        <w:rPr>
          <w:rFonts w:cstheme="minorHAnsi"/>
          <w:color w:val="000000"/>
          <w:sz w:val="20"/>
          <w:szCs w:val="20"/>
        </w:rPr>
        <w:t xml:space="preserve">dnei./dlui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cetatean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nascut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b/>
          <w:bCs/>
          <w:sz w:val="20"/>
          <w:szCs w:val="20"/>
        </w:rPr>
        <w:t xml:space="preserve">, </w:t>
      </w:r>
      <w:r w:rsidR="00F11DDC">
        <w:rPr>
          <w:rFonts w:cstheme="minorHAnsi"/>
          <w:sz w:val="20"/>
          <w:szCs w:val="20"/>
        </w:rPr>
        <w:t xml:space="preserve">in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b/>
          <w:bCs/>
          <w:sz w:val="20"/>
          <w:szCs w:val="20"/>
        </w:rPr>
        <w:t>,</w:t>
      </w:r>
      <w:r w:rsidR="00F11DDC">
        <w:rPr>
          <w:rFonts w:cstheme="minorHAnsi"/>
          <w:sz w:val="20"/>
          <w:szCs w:val="20"/>
        </w:rPr>
        <w:t xml:space="preserve"> </w:t>
      </w:r>
      <w:r>
        <w:rPr>
          <w:rFonts w:cstheme="minorHAnsi"/>
          <w:sz w:val="20"/>
          <w:szCs w:val="20"/>
        </w:rPr>
        <w:t>domiciliate/a</w:t>
      </w:r>
      <w:r w:rsidR="00F11DDC">
        <w:rPr>
          <w:rFonts w:cstheme="minorHAnsi"/>
          <w:sz w:val="20"/>
          <w:szCs w:val="20"/>
        </w:rPr>
        <w:t xml:space="preserve"> in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posesoare/or al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Seria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nr.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eliberata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valabila pana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CNP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in calitate de nou administrator si membru al Consiliului de Administratie al Societatii</w:t>
      </w:r>
      <w:r w:rsidR="00F11DDC">
        <w:rPr>
          <w:rFonts w:cstheme="minorHAnsi"/>
          <w:color w:val="000000"/>
          <w:sz w:val="20"/>
          <w:szCs w:val="20"/>
        </w:rPr>
        <w:t xml:space="preserve"> si se aproba termenul mandatului noului administrator, de la data numirii prin AGOA pana la data expirarii mandatului de administrator al administratorului inca in functie si anume pana la data de 28.06.2021.</w:t>
      </w:r>
    </w:p>
    <w:p w14:paraId="73AF4241" w14:textId="303F46BE" w:rsidR="00B93249" w:rsidRPr="00ED6EF8" w:rsidRDefault="00B93249" w:rsidP="005C4988">
      <w:pPr>
        <w:pStyle w:val="ListParagraph"/>
        <w:spacing w:after="0"/>
        <w:ind w:left="0"/>
        <w:jc w:val="center"/>
        <w:rPr>
          <w:rFonts w:cstheme="minorHAnsi"/>
          <w:b/>
          <w:bCs/>
          <w:sz w:val="20"/>
          <w:szCs w:val="20"/>
          <w:u w:val="single"/>
        </w:rPr>
      </w:pPr>
    </w:p>
    <w:p w14:paraId="5445CC5F" w14:textId="52CA9955" w:rsidR="00B93249" w:rsidRPr="00ED6EF8" w:rsidRDefault="00B93249" w:rsidP="005C4988">
      <w:pPr>
        <w:pStyle w:val="ListParagraph"/>
        <w:ind w:left="0"/>
        <w:jc w:val="center"/>
        <w:rPr>
          <w:rFonts w:cstheme="minorHAnsi"/>
          <w:b/>
          <w:bCs/>
          <w:sz w:val="20"/>
          <w:szCs w:val="20"/>
          <w:u w:val="single"/>
        </w:rPr>
      </w:pPr>
      <w:r w:rsidRPr="00ED6EF8">
        <w:rPr>
          <w:rFonts w:cstheme="minorHAnsi"/>
          <w:b/>
          <w:bCs/>
          <w:sz w:val="20"/>
          <w:szCs w:val="20"/>
          <w:u w:val="single"/>
        </w:rPr>
        <w:t xml:space="preserve">Hotararea nr. </w:t>
      </w:r>
      <w:r w:rsidR="005C4988" w:rsidRPr="00ED6EF8">
        <w:rPr>
          <w:rFonts w:cstheme="minorHAnsi"/>
          <w:b/>
          <w:bCs/>
          <w:sz w:val="20"/>
          <w:szCs w:val="20"/>
          <w:u w:val="single"/>
        </w:rPr>
        <w:t>8</w:t>
      </w:r>
    </w:p>
    <w:p w14:paraId="14BE423D" w14:textId="749EA3BD" w:rsidR="00B93249" w:rsidRPr="00ED6EF8" w:rsidRDefault="00B93249" w:rsidP="005C4988">
      <w:pPr>
        <w:pStyle w:val="ListParagraph"/>
        <w:ind w:left="0"/>
        <w:jc w:val="center"/>
        <w:rPr>
          <w:rFonts w:cstheme="minorHAnsi"/>
          <w:b/>
          <w:bCs/>
          <w:sz w:val="20"/>
          <w:szCs w:val="20"/>
          <w:u w:val="single"/>
        </w:rPr>
      </w:pPr>
      <w:r w:rsidRPr="00ED6EF8">
        <w:rPr>
          <w:rFonts w:cstheme="minorHAnsi"/>
          <w:b/>
          <w:bCs/>
          <w:sz w:val="20"/>
          <w:szCs w:val="20"/>
          <w:u w:val="single"/>
          <w:lang w:val="ro-RO"/>
        </w:rPr>
        <w:t xml:space="preserve">Alegerea si numirea, </w:t>
      </w:r>
      <w:r w:rsidR="005C4988" w:rsidRPr="00ED6EF8">
        <w:rPr>
          <w:rFonts w:cstheme="minorHAnsi"/>
          <w:b/>
          <w:bCs/>
          <w:sz w:val="20"/>
          <w:szCs w:val="20"/>
          <w:u w:val="single"/>
          <w:lang w:val="ro-RO"/>
        </w:rPr>
        <w:t>noilor membri ai Consiliului de Administratie, incepand cu data de 29.06.2021</w:t>
      </w:r>
    </w:p>
    <w:p w14:paraId="61FFDCF3" w14:textId="77777777" w:rsidR="00B93249" w:rsidRPr="00ED6EF8" w:rsidRDefault="00B93249" w:rsidP="005C4988">
      <w:pPr>
        <w:pStyle w:val="ListParagraph"/>
        <w:ind w:left="0"/>
        <w:jc w:val="both"/>
        <w:rPr>
          <w:rFonts w:cstheme="minorHAnsi"/>
          <w:b/>
          <w:bCs/>
          <w:sz w:val="20"/>
          <w:szCs w:val="20"/>
          <w:u w:val="single"/>
        </w:rPr>
      </w:pPr>
    </w:p>
    <w:p w14:paraId="2FCC385C" w14:textId="77777777" w:rsidR="00B93249" w:rsidRPr="00ED6EF8" w:rsidRDefault="00B93249" w:rsidP="005C4988">
      <w:pPr>
        <w:pStyle w:val="ListParagraph"/>
        <w:ind w:left="0"/>
        <w:jc w:val="both"/>
        <w:rPr>
          <w:rFonts w:cstheme="minorHAnsi"/>
          <w:b/>
          <w:bCs/>
          <w:sz w:val="20"/>
          <w:szCs w:val="20"/>
        </w:rPr>
      </w:pPr>
      <w:r w:rsidRPr="00ED6EF8">
        <w:rPr>
          <w:rFonts w:cstheme="minorHAnsi"/>
          <w:b/>
          <w:bCs/>
          <w:sz w:val="20"/>
          <w:szCs w:val="20"/>
        </w:rPr>
        <w:t>In prezenta actionarilor reprezentand [</w:t>
      </w:r>
      <w:r w:rsidRPr="00ED6EF8">
        <w:rPr>
          <w:rFonts w:cstheme="minorHAnsi"/>
          <w:b/>
          <w:bCs/>
          <w:sz w:val="20"/>
          <w:szCs w:val="20"/>
          <w:highlight w:val="yellow"/>
        </w:rPr>
        <w:sym w:font="Symbol" w:char="F0B7"/>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rPr>
        <w:t>]% din voturile exprimate respectiv  [</w:t>
      </w:r>
      <w:r w:rsidRPr="00ED6EF8">
        <w:rPr>
          <w:rFonts w:cstheme="minorHAnsi"/>
          <w:b/>
          <w:bCs/>
          <w:sz w:val="20"/>
          <w:szCs w:val="20"/>
          <w:highlight w:val="yellow"/>
        </w:rPr>
        <w:sym w:font="Symbol" w:char="F0B7"/>
      </w:r>
      <w:r w:rsidRPr="00ED6EF8">
        <w:rPr>
          <w:rFonts w:cstheme="minorHAnsi"/>
          <w:b/>
          <w:bCs/>
          <w:sz w:val="20"/>
          <w:szCs w:val="20"/>
        </w:rPr>
        <w:t>]% din totalul drepturilor de vot (existand [</w:t>
      </w:r>
      <w:r w:rsidRPr="00ED6EF8">
        <w:rPr>
          <w:rFonts w:cstheme="minorHAnsi"/>
          <w:b/>
          <w:bCs/>
          <w:sz w:val="20"/>
          <w:szCs w:val="20"/>
          <w:highlight w:val="yellow"/>
        </w:rPr>
        <w:sym w:font="Symbol" w:char="F0B7"/>
      </w:r>
      <w:r w:rsidRPr="00ED6EF8">
        <w:rPr>
          <w:rFonts w:cstheme="minorHAnsi"/>
          <w:b/>
          <w:bCs/>
          <w:sz w:val="20"/>
          <w:szCs w:val="20"/>
        </w:rPr>
        <w:t>]/nicio abtinere si [</w:t>
      </w:r>
      <w:r w:rsidRPr="00ED6EF8">
        <w:rPr>
          <w:rFonts w:cstheme="minorHAnsi"/>
          <w:b/>
          <w:bCs/>
          <w:sz w:val="20"/>
          <w:szCs w:val="20"/>
          <w:highlight w:val="yellow"/>
        </w:rPr>
        <w:sym w:font="Symbol" w:char="F0B7"/>
      </w:r>
      <w:r w:rsidRPr="00ED6EF8">
        <w:rPr>
          <w:rFonts w:cstheme="minorHAnsi"/>
          <w:b/>
          <w:bCs/>
          <w:sz w:val="20"/>
          <w:szCs w:val="20"/>
        </w:rPr>
        <w:t>]/niciun vot impotriva):</w:t>
      </w:r>
    </w:p>
    <w:p w14:paraId="489AF258" w14:textId="77777777" w:rsidR="00B93249" w:rsidRPr="00ED6EF8" w:rsidRDefault="00B93249" w:rsidP="005C4988">
      <w:pPr>
        <w:pStyle w:val="ListParagraph"/>
        <w:ind w:left="0"/>
        <w:jc w:val="both"/>
        <w:rPr>
          <w:rFonts w:cstheme="minorHAnsi"/>
          <w:b/>
          <w:bCs/>
          <w:sz w:val="20"/>
          <w:szCs w:val="20"/>
          <w:u w:val="single"/>
        </w:rPr>
      </w:pPr>
    </w:p>
    <w:p w14:paraId="7B4FFA66" w14:textId="77777777" w:rsidR="00B93249" w:rsidRPr="00ED6EF8" w:rsidRDefault="00B93249" w:rsidP="005C4988">
      <w:pPr>
        <w:pStyle w:val="ListParagraph"/>
        <w:ind w:left="0"/>
        <w:jc w:val="both"/>
        <w:rPr>
          <w:rFonts w:cstheme="minorHAnsi"/>
          <w:b/>
          <w:bCs/>
          <w:sz w:val="20"/>
          <w:szCs w:val="20"/>
          <w:u w:val="single"/>
        </w:rPr>
      </w:pPr>
      <w:r w:rsidRPr="00ED6EF8">
        <w:rPr>
          <w:rFonts w:cstheme="minorHAnsi"/>
          <w:b/>
          <w:bCs/>
          <w:sz w:val="20"/>
          <w:szCs w:val="20"/>
          <w:u w:val="single"/>
        </w:rPr>
        <w:t xml:space="preserve">[Se aproba]/[Se respinge]: </w:t>
      </w:r>
    </w:p>
    <w:p w14:paraId="0689A9A3" w14:textId="6A3D980C" w:rsidR="00B93249" w:rsidRPr="00ED6EF8" w:rsidRDefault="00B93249" w:rsidP="005C4988">
      <w:pPr>
        <w:pStyle w:val="ListParagraph"/>
        <w:spacing w:after="0"/>
        <w:ind w:left="0"/>
        <w:jc w:val="center"/>
        <w:rPr>
          <w:rFonts w:cstheme="minorHAnsi"/>
          <w:b/>
          <w:bCs/>
          <w:sz w:val="20"/>
          <w:szCs w:val="20"/>
          <w:u w:val="single"/>
        </w:rPr>
      </w:pPr>
    </w:p>
    <w:p w14:paraId="57FEE949" w14:textId="63DB83F4" w:rsidR="00B93249" w:rsidRPr="00F11DDC" w:rsidRDefault="007851FA" w:rsidP="00F71DF8">
      <w:pPr>
        <w:pStyle w:val="ListParagraph"/>
        <w:numPr>
          <w:ilvl w:val="0"/>
          <w:numId w:val="12"/>
        </w:numPr>
        <w:spacing w:after="0"/>
        <w:ind w:left="426" w:hanging="426"/>
        <w:jc w:val="both"/>
        <w:rPr>
          <w:rFonts w:cstheme="minorHAnsi"/>
          <w:b/>
          <w:bCs/>
          <w:sz w:val="20"/>
          <w:szCs w:val="20"/>
          <w:u w:val="single"/>
        </w:rPr>
      </w:pPr>
      <w:r>
        <w:rPr>
          <w:rFonts w:cstheme="minorHAnsi"/>
          <w:color w:val="000000"/>
          <w:sz w:val="20"/>
          <w:szCs w:val="20"/>
        </w:rPr>
        <w:t>A</w:t>
      </w:r>
      <w:r w:rsidR="005C4988" w:rsidRPr="00ED6EF8">
        <w:rPr>
          <w:rFonts w:cstheme="minorHAnsi"/>
          <w:color w:val="000000"/>
          <w:sz w:val="20"/>
          <w:szCs w:val="20"/>
        </w:rPr>
        <w:t xml:space="preserve">legerea si numirea incepand cu data de 29.06.2021, ca urmare a expirarii mandatelor tuturor administratorilor membri ai Consiliului de Administratie al Societatii, a 3 (trei) noi administratori si membri ai Consiliului de Administratie, dintre care cel putin unul care va indeplini criteriile de independenta prevazute de lege si de actul constitutiv al Societatii si </w:t>
      </w:r>
      <w:r>
        <w:rPr>
          <w:rFonts w:cstheme="minorHAnsi"/>
          <w:color w:val="000000"/>
          <w:sz w:val="20"/>
          <w:szCs w:val="20"/>
        </w:rPr>
        <w:t>stabilirea duratei</w:t>
      </w:r>
      <w:r w:rsidR="005C4988" w:rsidRPr="00ED6EF8">
        <w:rPr>
          <w:rFonts w:cstheme="minorHAnsi"/>
          <w:color w:val="000000"/>
          <w:sz w:val="20"/>
          <w:szCs w:val="20"/>
        </w:rPr>
        <w:t xml:space="preserve"> mandatelor acestora, cu respectarea prevederilor art. 13.6 din Actul Constitutiv al Societatii, respectiv respectarea duratei maxime a mandatului de 4 (patru) ani</w:t>
      </w:r>
      <w:r w:rsidR="00F11DDC">
        <w:rPr>
          <w:rFonts w:cstheme="minorHAnsi"/>
          <w:color w:val="000000"/>
          <w:sz w:val="20"/>
          <w:szCs w:val="20"/>
        </w:rPr>
        <w:t>, dupa cum urmeaza:</w:t>
      </w:r>
    </w:p>
    <w:p w14:paraId="79824F8C" w14:textId="73B33D4B" w:rsidR="00F11DDC" w:rsidRPr="00F11DDC" w:rsidRDefault="007851FA" w:rsidP="00F11DDC">
      <w:pPr>
        <w:pStyle w:val="ListParagraph"/>
        <w:numPr>
          <w:ilvl w:val="1"/>
          <w:numId w:val="12"/>
        </w:numPr>
        <w:tabs>
          <w:tab w:val="left" w:pos="0"/>
        </w:tabs>
        <w:spacing w:after="0"/>
        <w:jc w:val="both"/>
        <w:rPr>
          <w:rFonts w:cstheme="minorHAnsi"/>
          <w:b/>
          <w:bCs/>
          <w:sz w:val="20"/>
          <w:szCs w:val="20"/>
          <w:u w:val="single"/>
        </w:rPr>
      </w:pPr>
      <w:r>
        <w:rPr>
          <w:rFonts w:cstheme="minorHAnsi"/>
          <w:color w:val="000000"/>
          <w:sz w:val="20"/>
          <w:szCs w:val="20"/>
          <w:lang w:val="ro-RO"/>
        </w:rPr>
        <w:t>A</w:t>
      </w:r>
      <w:r w:rsidR="00F11DDC">
        <w:rPr>
          <w:rFonts w:cstheme="minorHAnsi"/>
          <w:color w:val="000000"/>
          <w:sz w:val="20"/>
          <w:szCs w:val="20"/>
          <w:lang w:val="ro-RO"/>
        </w:rPr>
        <w:t>legerea si numirea</w:t>
      </w:r>
      <w:r w:rsidR="00F11DDC" w:rsidRPr="00F11DDC">
        <w:rPr>
          <w:rFonts w:cstheme="minorHAnsi"/>
          <w:color w:val="000000"/>
          <w:sz w:val="20"/>
          <w:szCs w:val="20"/>
        </w:rPr>
        <w:t xml:space="preserve"> </w:t>
      </w:r>
      <w:r w:rsidR="00F11DDC">
        <w:rPr>
          <w:rFonts w:cstheme="minorHAnsi"/>
          <w:color w:val="000000"/>
          <w:sz w:val="20"/>
          <w:szCs w:val="20"/>
        </w:rPr>
        <w:t xml:space="preserve">dnei./dlui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cetatean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nascut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b/>
          <w:bCs/>
          <w:sz w:val="20"/>
          <w:szCs w:val="20"/>
        </w:rPr>
        <w:t xml:space="preserve">, </w:t>
      </w:r>
      <w:r w:rsidR="00F11DDC">
        <w:rPr>
          <w:rFonts w:cstheme="minorHAnsi"/>
          <w:sz w:val="20"/>
          <w:szCs w:val="20"/>
        </w:rPr>
        <w:t xml:space="preserve">in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b/>
          <w:bCs/>
          <w:sz w:val="20"/>
          <w:szCs w:val="20"/>
        </w:rPr>
        <w:t>,</w:t>
      </w:r>
      <w:r w:rsidR="00F11DDC">
        <w:rPr>
          <w:rFonts w:cstheme="minorHAnsi"/>
          <w:sz w:val="20"/>
          <w:szCs w:val="20"/>
        </w:rPr>
        <w:t xml:space="preserve"> </w:t>
      </w:r>
      <w:r>
        <w:rPr>
          <w:rFonts w:cstheme="minorHAnsi"/>
          <w:sz w:val="20"/>
          <w:szCs w:val="20"/>
        </w:rPr>
        <w:t>domiciliat/a</w:t>
      </w:r>
      <w:r w:rsidR="00F11DDC">
        <w:rPr>
          <w:rFonts w:cstheme="minorHAnsi"/>
          <w:sz w:val="20"/>
          <w:szCs w:val="20"/>
        </w:rPr>
        <w:t xml:space="preserve"> in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posesoare/or al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Seria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nr.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eliberata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valabila pana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xml:space="preserve">, CNP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sz w:val="20"/>
          <w:szCs w:val="20"/>
        </w:rPr>
        <w:t>, in calitate de nou administrator independent si membru al Consiliului de Administratie al Societatii</w:t>
      </w:r>
      <w:r w:rsidR="00F11DDC">
        <w:rPr>
          <w:rFonts w:cstheme="minorHAnsi"/>
          <w:color w:val="000000"/>
          <w:sz w:val="20"/>
          <w:szCs w:val="20"/>
        </w:rPr>
        <w:t xml:space="preserve"> si se aproba termenul mandatului noului administrator independent, de la data 29.06.2021, pana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color w:val="000000"/>
          <w:sz w:val="20"/>
          <w:szCs w:val="20"/>
        </w:rPr>
        <w:t xml:space="preserve">, respectiv pentru o durata de </w:t>
      </w:r>
      <w:r w:rsidR="00095389">
        <w:rPr>
          <w:rFonts w:cstheme="minorHAnsi"/>
          <w:b/>
          <w:bCs/>
          <w:sz w:val="20"/>
          <w:szCs w:val="20"/>
        </w:rPr>
        <w:t>4</w:t>
      </w:r>
      <w:r w:rsidR="00F11DDC">
        <w:rPr>
          <w:rFonts w:cstheme="minorHAnsi"/>
          <w:sz w:val="20"/>
          <w:szCs w:val="20"/>
        </w:rPr>
        <w:t xml:space="preserve"> ani</w:t>
      </w:r>
      <w:r w:rsidR="00F11DDC">
        <w:rPr>
          <w:rFonts w:cstheme="minorHAnsi"/>
          <w:color w:val="000000"/>
          <w:sz w:val="20"/>
          <w:szCs w:val="20"/>
        </w:rPr>
        <w:t>;</w:t>
      </w:r>
    </w:p>
    <w:p w14:paraId="2F551044" w14:textId="6B61D234" w:rsidR="00F11DDC" w:rsidRPr="00F11DDC" w:rsidRDefault="007851FA" w:rsidP="00F11DDC">
      <w:pPr>
        <w:pStyle w:val="ListParagraph"/>
        <w:numPr>
          <w:ilvl w:val="1"/>
          <w:numId w:val="12"/>
        </w:numPr>
        <w:tabs>
          <w:tab w:val="left" w:pos="0"/>
        </w:tabs>
        <w:spacing w:after="0"/>
        <w:jc w:val="both"/>
        <w:rPr>
          <w:rFonts w:cstheme="minorHAnsi"/>
          <w:b/>
          <w:bCs/>
          <w:sz w:val="20"/>
          <w:szCs w:val="20"/>
          <w:u w:val="single"/>
        </w:rPr>
      </w:pPr>
      <w:r>
        <w:rPr>
          <w:rFonts w:cstheme="minorHAnsi"/>
          <w:color w:val="000000"/>
          <w:sz w:val="20"/>
          <w:szCs w:val="20"/>
          <w:lang w:val="ro-RO"/>
        </w:rPr>
        <w:lastRenderedPageBreak/>
        <w:t>A</w:t>
      </w:r>
      <w:r w:rsidR="00F11DDC" w:rsidRPr="00F11DDC">
        <w:rPr>
          <w:rFonts w:cstheme="minorHAnsi"/>
          <w:color w:val="000000"/>
          <w:sz w:val="20"/>
          <w:szCs w:val="20"/>
          <w:lang w:val="ro-RO"/>
        </w:rPr>
        <w:t>legerea si numirea</w:t>
      </w:r>
      <w:r w:rsidR="00F11DDC" w:rsidRPr="00F11DDC">
        <w:rPr>
          <w:rFonts w:cstheme="minorHAnsi"/>
          <w:color w:val="000000"/>
          <w:sz w:val="20"/>
          <w:szCs w:val="20"/>
        </w:rPr>
        <w:t xml:space="preserve"> dnei./dlui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cetatean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nascut la data de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 xml:space="preserve">], </w:t>
      </w:r>
      <w:r w:rsidR="00F11DDC" w:rsidRPr="00F11DDC">
        <w:rPr>
          <w:rFonts w:cstheme="minorHAnsi"/>
          <w:sz w:val="20"/>
          <w:szCs w:val="20"/>
        </w:rPr>
        <w:t xml:space="preserve">in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w:t>
      </w:r>
      <w:r>
        <w:rPr>
          <w:rFonts w:cstheme="minorHAnsi"/>
          <w:sz w:val="20"/>
          <w:szCs w:val="20"/>
        </w:rPr>
        <w:t>domiciliat/a</w:t>
      </w:r>
      <w:r w:rsidR="00F11DDC" w:rsidRPr="00F11DDC">
        <w:rPr>
          <w:rFonts w:cstheme="minorHAnsi"/>
          <w:sz w:val="20"/>
          <w:szCs w:val="20"/>
        </w:rPr>
        <w:t xml:space="preserve"> in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posesoare/or al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Seria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nr.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eliberata la data de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valabila pana la data de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CNP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in calitate de nou administrator si membru al Consiliului de Administratie al Societatii</w:t>
      </w:r>
      <w:r w:rsidR="00F11DDC" w:rsidRPr="00F11DDC">
        <w:rPr>
          <w:rFonts w:cstheme="minorHAnsi"/>
          <w:color w:val="000000"/>
          <w:sz w:val="20"/>
          <w:szCs w:val="20"/>
        </w:rPr>
        <w:t xml:space="preserve"> si se aproba termenul mandatului noului administrator, </w:t>
      </w:r>
      <w:r w:rsidR="00F11DDC">
        <w:rPr>
          <w:rFonts w:cstheme="minorHAnsi"/>
          <w:color w:val="000000"/>
          <w:sz w:val="20"/>
          <w:szCs w:val="20"/>
        </w:rPr>
        <w:t xml:space="preserve">de la data 29.06.2021, pana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color w:val="000000"/>
          <w:sz w:val="20"/>
          <w:szCs w:val="20"/>
        </w:rPr>
        <w:t xml:space="preserve">, respectiv pentru o durata de </w:t>
      </w:r>
      <w:r w:rsidR="00095389">
        <w:rPr>
          <w:rFonts w:cstheme="minorHAnsi"/>
          <w:b/>
          <w:bCs/>
          <w:sz w:val="20"/>
          <w:szCs w:val="20"/>
        </w:rPr>
        <w:t>4</w:t>
      </w:r>
      <w:r w:rsidR="00F11DDC">
        <w:rPr>
          <w:rFonts w:cstheme="minorHAnsi"/>
          <w:sz w:val="20"/>
          <w:szCs w:val="20"/>
        </w:rPr>
        <w:t xml:space="preserve"> ani</w:t>
      </w:r>
      <w:r w:rsidR="00F11DDC">
        <w:rPr>
          <w:rFonts w:cstheme="minorHAnsi"/>
          <w:color w:val="000000"/>
          <w:sz w:val="20"/>
          <w:szCs w:val="20"/>
        </w:rPr>
        <w:t>;</w:t>
      </w:r>
    </w:p>
    <w:p w14:paraId="6C716422" w14:textId="64414D87" w:rsidR="00F11DDC" w:rsidRPr="00F11DDC" w:rsidRDefault="007851FA" w:rsidP="00F11DDC">
      <w:pPr>
        <w:pStyle w:val="ListParagraph"/>
        <w:numPr>
          <w:ilvl w:val="1"/>
          <w:numId w:val="12"/>
        </w:numPr>
        <w:tabs>
          <w:tab w:val="left" w:pos="0"/>
        </w:tabs>
        <w:spacing w:after="0"/>
        <w:jc w:val="both"/>
        <w:rPr>
          <w:rFonts w:cstheme="minorHAnsi"/>
          <w:b/>
          <w:bCs/>
          <w:sz w:val="20"/>
          <w:szCs w:val="20"/>
          <w:u w:val="single"/>
        </w:rPr>
      </w:pPr>
      <w:r>
        <w:rPr>
          <w:rFonts w:cstheme="minorHAnsi"/>
          <w:color w:val="000000"/>
          <w:sz w:val="20"/>
          <w:szCs w:val="20"/>
          <w:lang w:val="ro-RO"/>
        </w:rPr>
        <w:t>A</w:t>
      </w:r>
      <w:r w:rsidR="00F11DDC" w:rsidRPr="00F11DDC">
        <w:rPr>
          <w:rFonts w:cstheme="minorHAnsi"/>
          <w:color w:val="000000"/>
          <w:sz w:val="20"/>
          <w:szCs w:val="20"/>
          <w:lang w:val="ro-RO"/>
        </w:rPr>
        <w:t>legerea si numirea</w:t>
      </w:r>
      <w:r w:rsidR="00F11DDC" w:rsidRPr="00F11DDC">
        <w:rPr>
          <w:rFonts w:cstheme="minorHAnsi"/>
          <w:color w:val="000000"/>
          <w:sz w:val="20"/>
          <w:szCs w:val="20"/>
        </w:rPr>
        <w:t xml:space="preserve"> dnei./dlui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cetatean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nascut la data de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 xml:space="preserve">], </w:t>
      </w:r>
      <w:r w:rsidR="00F11DDC" w:rsidRPr="00F11DDC">
        <w:rPr>
          <w:rFonts w:cstheme="minorHAnsi"/>
          <w:sz w:val="20"/>
          <w:szCs w:val="20"/>
        </w:rPr>
        <w:t xml:space="preserve">in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w:t>
      </w:r>
      <w:r>
        <w:rPr>
          <w:rFonts w:cstheme="minorHAnsi"/>
          <w:sz w:val="20"/>
          <w:szCs w:val="20"/>
        </w:rPr>
        <w:t>domiciliat/a</w:t>
      </w:r>
      <w:r w:rsidR="00F11DDC" w:rsidRPr="00F11DDC">
        <w:rPr>
          <w:rFonts w:cstheme="minorHAnsi"/>
          <w:sz w:val="20"/>
          <w:szCs w:val="20"/>
        </w:rPr>
        <w:t xml:space="preserve"> in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posesoare/or al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Seria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nr.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eliberata la data de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valabila pana la data de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xml:space="preserve">, CNP </w:t>
      </w:r>
      <w:r w:rsidR="00F11DDC" w:rsidRPr="00F11DDC">
        <w:rPr>
          <w:rFonts w:cstheme="minorHAnsi"/>
          <w:b/>
          <w:bCs/>
          <w:sz w:val="20"/>
          <w:szCs w:val="20"/>
        </w:rPr>
        <w:t>[</w:t>
      </w:r>
      <w:r w:rsidR="00F11DDC" w:rsidRPr="00ED6EF8">
        <w:rPr>
          <w:rFonts w:cstheme="minorHAnsi"/>
          <w:b/>
          <w:bCs/>
          <w:sz w:val="20"/>
          <w:szCs w:val="20"/>
          <w:highlight w:val="yellow"/>
        </w:rPr>
        <w:sym w:font="Symbol" w:char="F0B7"/>
      </w:r>
      <w:r w:rsidR="00F11DDC" w:rsidRPr="00F11DDC">
        <w:rPr>
          <w:rFonts w:cstheme="minorHAnsi"/>
          <w:b/>
          <w:bCs/>
          <w:sz w:val="20"/>
          <w:szCs w:val="20"/>
        </w:rPr>
        <w:t>]</w:t>
      </w:r>
      <w:r w:rsidR="00F11DDC" w:rsidRPr="00F11DDC">
        <w:rPr>
          <w:rFonts w:cstheme="minorHAnsi"/>
          <w:sz w:val="20"/>
          <w:szCs w:val="20"/>
        </w:rPr>
        <w:t>, in calitate de nou administrator independent si membru al Consiliului de Administratie al Societatii</w:t>
      </w:r>
      <w:r w:rsidR="00F11DDC" w:rsidRPr="00F11DDC">
        <w:rPr>
          <w:rFonts w:cstheme="minorHAnsi"/>
          <w:color w:val="000000"/>
          <w:sz w:val="20"/>
          <w:szCs w:val="20"/>
        </w:rPr>
        <w:t xml:space="preserve"> si se aproba termenul mandatului noului administrator independent, </w:t>
      </w:r>
      <w:r w:rsidR="00F11DDC">
        <w:rPr>
          <w:rFonts w:cstheme="minorHAnsi"/>
          <w:color w:val="000000"/>
          <w:sz w:val="20"/>
          <w:szCs w:val="20"/>
        </w:rPr>
        <w:t xml:space="preserve">de la data 29.06.2021, pana la data de </w:t>
      </w:r>
      <w:r w:rsidR="00F11DDC" w:rsidRPr="00ED6EF8">
        <w:rPr>
          <w:rFonts w:cstheme="minorHAnsi"/>
          <w:b/>
          <w:bCs/>
          <w:sz w:val="20"/>
          <w:szCs w:val="20"/>
        </w:rPr>
        <w:t>[</w:t>
      </w:r>
      <w:r w:rsidR="00F11DDC" w:rsidRPr="00ED6EF8">
        <w:rPr>
          <w:rFonts w:cstheme="minorHAnsi"/>
          <w:b/>
          <w:bCs/>
          <w:sz w:val="20"/>
          <w:szCs w:val="20"/>
          <w:highlight w:val="yellow"/>
        </w:rPr>
        <w:sym w:font="Symbol" w:char="F0B7"/>
      </w:r>
      <w:r w:rsidR="00F11DDC" w:rsidRPr="00ED6EF8">
        <w:rPr>
          <w:rFonts w:cstheme="minorHAnsi"/>
          <w:b/>
          <w:bCs/>
          <w:sz w:val="20"/>
          <w:szCs w:val="20"/>
        </w:rPr>
        <w:t>]</w:t>
      </w:r>
      <w:r w:rsidR="00F11DDC">
        <w:rPr>
          <w:rFonts w:cstheme="minorHAnsi"/>
          <w:color w:val="000000"/>
          <w:sz w:val="20"/>
          <w:szCs w:val="20"/>
        </w:rPr>
        <w:t xml:space="preserve">, respectiv pentru o durata de </w:t>
      </w:r>
      <w:r w:rsidR="00095389">
        <w:rPr>
          <w:rFonts w:cstheme="minorHAnsi"/>
          <w:b/>
          <w:bCs/>
          <w:sz w:val="20"/>
          <w:szCs w:val="20"/>
        </w:rPr>
        <w:t>4</w:t>
      </w:r>
      <w:r w:rsidR="00F11DDC">
        <w:rPr>
          <w:rFonts w:cstheme="minorHAnsi"/>
          <w:sz w:val="20"/>
          <w:szCs w:val="20"/>
        </w:rPr>
        <w:t xml:space="preserve"> ani</w:t>
      </w:r>
      <w:r w:rsidR="00F11DDC">
        <w:rPr>
          <w:rFonts w:cstheme="minorHAnsi"/>
          <w:color w:val="000000"/>
          <w:sz w:val="20"/>
          <w:szCs w:val="20"/>
        </w:rPr>
        <w:t>;</w:t>
      </w:r>
    </w:p>
    <w:p w14:paraId="1EBEE1BD" w14:textId="551B619D" w:rsidR="00B93249" w:rsidRPr="00F11DDC" w:rsidRDefault="00B93249" w:rsidP="00F11DDC">
      <w:pPr>
        <w:pStyle w:val="ListParagraph"/>
        <w:tabs>
          <w:tab w:val="left" w:pos="0"/>
        </w:tabs>
        <w:spacing w:after="0"/>
        <w:ind w:left="0"/>
        <w:rPr>
          <w:rFonts w:cstheme="minorHAnsi"/>
          <w:b/>
          <w:bCs/>
          <w:sz w:val="20"/>
          <w:szCs w:val="20"/>
          <w:u w:val="single"/>
        </w:rPr>
      </w:pPr>
    </w:p>
    <w:p w14:paraId="7FAABDF1" w14:textId="77777777" w:rsidR="00B93249" w:rsidRPr="00ED6EF8" w:rsidRDefault="00B93249" w:rsidP="00BB762C">
      <w:pPr>
        <w:pStyle w:val="ListParagraph"/>
        <w:spacing w:after="0"/>
        <w:ind w:left="0"/>
        <w:jc w:val="center"/>
        <w:rPr>
          <w:rFonts w:cstheme="minorHAnsi"/>
          <w:b/>
          <w:bCs/>
          <w:sz w:val="20"/>
          <w:szCs w:val="20"/>
          <w:u w:val="single"/>
        </w:rPr>
      </w:pPr>
    </w:p>
    <w:p w14:paraId="5DFCF938" w14:textId="2AB1E0F5" w:rsidR="00BB762C" w:rsidRPr="00ED6EF8" w:rsidRDefault="00BB762C" w:rsidP="00BB762C">
      <w:pPr>
        <w:pStyle w:val="ListParagraph"/>
        <w:spacing w:after="0"/>
        <w:ind w:left="0"/>
        <w:jc w:val="center"/>
        <w:rPr>
          <w:rFonts w:cstheme="minorHAnsi"/>
          <w:b/>
          <w:bCs/>
          <w:sz w:val="20"/>
          <w:szCs w:val="20"/>
          <w:u w:val="single"/>
        </w:rPr>
      </w:pPr>
      <w:r w:rsidRPr="00ED6EF8">
        <w:rPr>
          <w:rFonts w:cstheme="minorHAnsi"/>
          <w:b/>
          <w:bCs/>
          <w:sz w:val="20"/>
          <w:szCs w:val="20"/>
          <w:u w:val="single"/>
        </w:rPr>
        <w:t xml:space="preserve">Hotararea nr. </w:t>
      </w:r>
      <w:r w:rsidR="005C4988" w:rsidRPr="00ED6EF8">
        <w:rPr>
          <w:rFonts w:cstheme="minorHAnsi"/>
          <w:b/>
          <w:bCs/>
          <w:sz w:val="20"/>
          <w:szCs w:val="20"/>
          <w:u w:val="single"/>
        </w:rPr>
        <w:t>9</w:t>
      </w:r>
    </w:p>
    <w:p w14:paraId="1C27A7E6" w14:textId="69879B6E" w:rsidR="00935E3C" w:rsidRPr="00ED6EF8" w:rsidRDefault="00624D40" w:rsidP="00BB762C">
      <w:pPr>
        <w:pStyle w:val="ListParagraph"/>
        <w:spacing w:after="0"/>
        <w:ind w:left="0"/>
        <w:jc w:val="center"/>
        <w:rPr>
          <w:rFonts w:cstheme="minorHAnsi"/>
          <w:b/>
          <w:bCs/>
          <w:sz w:val="20"/>
          <w:szCs w:val="20"/>
          <w:u w:val="single"/>
        </w:rPr>
      </w:pPr>
      <w:r>
        <w:rPr>
          <w:rFonts w:cstheme="minorHAnsi"/>
          <w:b/>
          <w:bCs/>
          <w:sz w:val="20"/>
          <w:szCs w:val="20"/>
          <w:u w:val="single"/>
        </w:rPr>
        <w:t xml:space="preserve">Stabilirea limitelor remuneratiei si </w:t>
      </w:r>
      <w:r w:rsidR="00F11DDC">
        <w:rPr>
          <w:rFonts w:cstheme="minorHAnsi"/>
          <w:b/>
          <w:bCs/>
          <w:sz w:val="20"/>
          <w:szCs w:val="20"/>
          <w:u w:val="single"/>
        </w:rPr>
        <w:t>adoptarea Politicii de Remuneratie a Consiliului de Administratie</w:t>
      </w:r>
    </w:p>
    <w:p w14:paraId="2792374A" w14:textId="77777777" w:rsidR="0097052A" w:rsidRPr="00ED6EF8" w:rsidRDefault="0097052A" w:rsidP="0097052A">
      <w:pPr>
        <w:pStyle w:val="ListParagraph"/>
        <w:spacing w:after="0" w:line="360" w:lineRule="auto"/>
        <w:ind w:left="0"/>
        <w:jc w:val="both"/>
        <w:rPr>
          <w:rFonts w:cstheme="minorHAnsi"/>
          <w:sz w:val="20"/>
          <w:szCs w:val="20"/>
        </w:rPr>
      </w:pPr>
    </w:p>
    <w:p w14:paraId="129BC8F1" w14:textId="3A97CCB3" w:rsidR="00935E3C" w:rsidRPr="00ED6EF8" w:rsidRDefault="000A178F" w:rsidP="004217D6">
      <w:pPr>
        <w:pStyle w:val="ListParagraph"/>
        <w:spacing w:after="0" w:line="336" w:lineRule="auto"/>
        <w:ind w:left="0"/>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r w:rsidR="00BB762C" w:rsidRPr="00ED6EF8">
        <w:rPr>
          <w:rFonts w:cstheme="minorHAnsi"/>
          <w:b/>
          <w:bCs/>
          <w:sz w:val="20"/>
          <w:szCs w:val="20"/>
        </w:rPr>
        <w:t>:</w:t>
      </w:r>
    </w:p>
    <w:p w14:paraId="6C94CB69" w14:textId="234C79ED" w:rsidR="00F33FA1" w:rsidRPr="00ED6EF8" w:rsidRDefault="00F33FA1" w:rsidP="004217D6">
      <w:pPr>
        <w:pStyle w:val="ListParagraph"/>
        <w:spacing w:after="0" w:line="336" w:lineRule="auto"/>
        <w:ind w:left="0"/>
        <w:jc w:val="both"/>
        <w:rPr>
          <w:rFonts w:cstheme="minorHAnsi"/>
          <w:b/>
          <w:bCs/>
          <w:sz w:val="20"/>
          <w:szCs w:val="20"/>
        </w:rPr>
      </w:pPr>
    </w:p>
    <w:p w14:paraId="191F3ED5" w14:textId="77777777"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47EE3976" w14:textId="77777777" w:rsidR="00F33FA1" w:rsidRPr="00ED6EF8" w:rsidRDefault="00F33FA1" w:rsidP="004217D6">
      <w:pPr>
        <w:pStyle w:val="ListParagraph"/>
        <w:spacing w:after="0" w:line="336" w:lineRule="auto"/>
        <w:ind w:left="0"/>
        <w:jc w:val="both"/>
        <w:rPr>
          <w:rFonts w:cstheme="minorHAnsi"/>
          <w:b/>
          <w:bCs/>
          <w:sz w:val="20"/>
          <w:szCs w:val="20"/>
        </w:rPr>
      </w:pPr>
    </w:p>
    <w:p w14:paraId="2BE445F5" w14:textId="319D9521" w:rsidR="005C4988" w:rsidRPr="006E67B8" w:rsidRDefault="007851FA" w:rsidP="00F71DF8">
      <w:pPr>
        <w:numPr>
          <w:ilvl w:val="0"/>
          <w:numId w:val="8"/>
        </w:numPr>
        <w:autoSpaceDE w:val="0"/>
        <w:autoSpaceDN w:val="0"/>
        <w:adjustRightInd w:val="0"/>
        <w:spacing w:before="120" w:after="120" w:line="259" w:lineRule="auto"/>
        <w:ind w:left="426" w:hanging="426"/>
        <w:jc w:val="both"/>
        <w:rPr>
          <w:rFonts w:eastAsia="Calibri" w:cstheme="minorHAnsi"/>
          <w:color w:val="000000"/>
          <w:sz w:val="20"/>
          <w:szCs w:val="20"/>
          <w:lang w:val="ro-RO"/>
        </w:rPr>
      </w:pPr>
      <w:r>
        <w:rPr>
          <w:rFonts w:eastAsia="Calibri" w:cstheme="minorHAnsi"/>
          <w:sz w:val="20"/>
          <w:szCs w:val="20"/>
          <w:lang w:val="ro-RO"/>
        </w:rPr>
        <w:t>Adoptarea</w:t>
      </w:r>
      <w:r w:rsidR="005C4988" w:rsidRPr="00ED6EF8">
        <w:rPr>
          <w:rFonts w:eastAsia="Calibri" w:cstheme="minorHAnsi"/>
          <w:sz w:val="20"/>
          <w:szCs w:val="20"/>
          <w:lang w:val="ro-RO"/>
        </w:rPr>
        <w:t xml:space="preserve"> </w:t>
      </w:r>
      <w:r w:rsidR="00F11DDC" w:rsidRPr="00ED6EF8">
        <w:rPr>
          <w:rFonts w:eastAsia="Calibri" w:cstheme="minorHAnsi"/>
          <w:sz w:val="20"/>
          <w:szCs w:val="20"/>
          <w:lang w:val="ro-RO"/>
        </w:rPr>
        <w:t>Politic</w:t>
      </w:r>
      <w:r>
        <w:rPr>
          <w:rFonts w:eastAsia="Calibri" w:cstheme="minorHAnsi"/>
          <w:sz w:val="20"/>
          <w:szCs w:val="20"/>
          <w:lang w:val="ro-RO"/>
        </w:rPr>
        <w:t>ii</w:t>
      </w:r>
      <w:r w:rsidR="00F11DDC" w:rsidRPr="00ED6EF8">
        <w:rPr>
          <w:rFonts w:eastAsia="Calibri" w:cstheme="minorHAnsi"/>
          <w:sz w:val="20"/>
          <w:szCs w:val="20"/>
          <w:lang w:val="ro-RO"/>
        </w:rPr>
        <w:t xml:space="preserve"> de Remunerare a Consiliului de Administratie a N</w:t>
      </w:r>
      <w:r w:rsidR="00F11DDC" w:rsidRPr="00ED6EF8">
        <w:rPr>
          <w:rFonts w:eastAsia="Calibri" w:cstheme="minorHAnsi"/>
          <w:caps/>
          <w:sz w:val="20"/>
          <w:szCs w:val="20"/>
          <w:lang w:val="ro-RO"/>
        </w:rPr>
        <w:t xml:space="preserve">orofert </w:t>
      </w:r>
      <w:r w:rsidR="00F11DDC" w:rsidRPr="00ED6EF8">
        <w:rPr>
          <w:rFonts w:eastAsia="Calibri" w:cstheme="minorHAnsi"/>
          <w:sz w:val="20"/>
          <w:szCs w:val="20"/>
          <w:lang w:val="ro-RO"/>
        </w:rPr>
        <w:t>S.A.</w:t>
      </w:r>
      <w:r w:rsidR="00F11DDC" w:rsidRPr="00ED6EF8">
        <w:rPr>
          <w:rFonts w:eastAsia="Calibri" w:cstheme="minorHAnsi"/>
          <w:sz w:val="20"/>
          <w:szCs w:val="20"/>
        </w:rPr>
        <w:t>, in conformitate cu prevederile art. 92</w:t>
      </w:r>
      <w:r w:rsidR="00F11DDC" w:rsidRPr="00ED6EF8">
        <w:rPr>
          <w:rFonts w:eastAsia="Calibri" w:cstheme="minorHAnsi"/>
          <w:sz w:val="20"/>
          <w:szCs w:val="20"/>
          <w:vertAlign w:val="superscript"/>
        </w:rPr>
        <w:t>1</w:t>
      </w:r>
      <w:r w:rsidR="00F11DDC" w:rsidRPr="00ED6EF8">
        <w:rPr>
          <w:rFonts w:eastAsia="Calibri" w:cstheme="minorHAnsi"/>
          <w:sz w:val="20"/>
          <w:szCs w:val="20"/>
        </w:rPr>
        <w:t xml:space="preserve"> al Legii nr. 24/2017 privind emitentii de instrumente financiare si operatiuni de piata</w:t>
      </w:r>
      <w:r>
        <w:rPr>
          <w:rFonts w:eastAsia="Calibri" w:cstheme="minorHAnsi"/>
          <w:sz w:val="20"/>
          <w:szCs w:val="20"/>
          <w:lang w:val="ro-RO"/>
        </w:rPr>
        <w:t xml:space="preserve"> si </w:t>
      </w:r>
      <w:r w:rsidR="00A81DC9">
        <w:rPr>
          <w:rFonts w:eastAsia="Calibri" w:cstheme="minorHAnsi"/>
          <w:sz w:val="20"/>
          <w:szCs w:val="20"/>
          <w:lang w:val="ro-RO"/>
        </w:rPr>
        <w:t>totodata, stabilirea</w:t>
      </w:r>
      <w:r w:rsidR="006E67B8">
        <w:rPr>
          <w:rFonts w:eastAsia="Calibri" w:cstheme="minorHAnsi"/>
          <w:sz w:val="20"/>
          <w:szCs w:val="20"/>
          <w:lang w:val="ro-RO"/>
        </w:rPr>
        <w:t xml:space="preserve"> limitel</w:t>
      </w:r>
      <w:r w:rsidR="00A81DC9">
        <w:rPr>
          <w:rFonts w:eastAsia="Calibri" w:cstheme="minorHAnsi"/>
          <w:sz w:val="20"/>
          <w:szCs w:val="20"/>
          <w:lang w:val="ro-RO"/>
        </w:rPr>
        <w:t>or</w:t>
      </w:r>
      <w:r w:rsidR="006E67B8">
        <w:rPr>
          <w:rFonts w:eastAsia="Calibri" w:cstheme="minorHAnsi"/>
          <w:sz w:val="20"/>
          <w:szCs w:val="20"/>
          <w:lang w:val="ro-RO"/>
        </w:rPr>
        <w:t xml:space="preserve"> generale ale remuneratiei brute acordate noilor membri ai Consiliului de Administratie</w:t>
      </w:r>
      <w:r>
        <w:rPr>
          <w:rFonts w:eastAsia="Calibri" w:cstheme="minorHAnsi"/>
          <w:sz w:val="20"/>
          <w:szCs w:val="20"/>
          <w:lang w:val="ro-RO"/>
        </w:rPr>
        <w:t>, numiti in conformitate cu Hotararea 7 si Hotarea 8 de mai sus, dupa urmeaza:</w:t>
      </w:r>
    </w:p>
    <w:p w14:paraId="3E3F52F6" w14:textId="501CD574" w:rsidR="006E67B8" w:rsidRDefault="006E67B8" w:rsidP="006E67B8">
      <w:pPr>
        <w:pStyle w:val="ListParagraph"/>
        <w:numPr>
          <w:ilvl w:val="1"/>
          <w:numId w:val="8"/>
        </w:numPr>
        <w:autoSpaceDE w:val="0"/>
        <w:autoSpaceDN w:val="0"/>
        <w:adjustRightInd w:val="0"/>
        <w:spacing w:before="120" w:after="120" w:line="259" w:lineRule="auto"/>
        <w:jc w:val="both"/>
        <w:rPr>
          <w:rFonts w:eastAsia="Calibri" w:cstheme="minorHAnsi"/>
          <w:color w:val="000000"/>
          <w:sz w:val="20"/>
          <w:szCs w:val="20"/>
          <w:lang w:val="ro-RO"/>
        </w:rPr>
      </w:pPr>
      <w:r>
        <w:rPr>
          <w:rFonts w:eastAsia="Calibri" w:cstheme="minorHAnsi"/>
          <w:color w:val="000000"/>
          <w:sz w:val="20"/>
          <w:szCs w:val="20"/>
          <w:lang w:val="ro-RO"/>
        </w:rPr>
        <w:t>Pentru Membri Consiliului de Administratie numiti prin Hotararea 7 de mai sus, limitele generale ale remuneratiei brute sunt:</w:t>
      </w:r>
    </w:p>
    <w:p w14:paraId="7D359555" w14:textId="31E1C230" w:rsidR="006E67B8" w:rsidRPr="006E67B8" w:rsidRDefault="006E67B8" w:rsidP="006E67B8">
      <w:pPr>
        <w:pStyle w:val="ListParagraph"/>
        <w:numPr>
          <w:ilvl w:val="1"/>
          <w:numId w:val="8"/>
        </w:numPr>
        <w:autoSpaceDE w:val="0"/>
        <w:autoSpaceDN w:val="0"/>
        <w:adjustRightInd w:val="0"/>
        <w:spacing w:before="120" w:after="120" w:line="259" w:lineRule="auto"/>
        <w:jc w:val="both"/>
        <w:rPr>
          <w:rFonts w:eastAsia="Calibri" w:cstheme="minorHAnsi"/>
          <w:color w:val="000000"/>
          <w:sz w:val="20"/>
          <w:szCs w:val="20"/>
          <w:lang w:val="ro-RO"/>
        </w:rPr>
      </w:pPr>
      <w:r>
        <w:rPr>
          <w:rFonts w:eastAsia="Calibri" w:cstheme="minorHAnsi"/>
          <w:color w:val="000000"/>
          <w:sz w:val="20"/>
          <w:szCs w:val="20"/>
          <w:lang w:val="ro-RO"/>
        </w:rPr>
        <w:t>Pentru Membri Consiliului de Administratie numiti prin Hotararea 8 de mai sus, limitele generale ale remuneratiei brute sunt:</w:t>
      </w:r>
    </w:p>
    <w:p w14:paraId="059C21A7" w14:textId="51C3AE74" w:rsidR="005C4988" w:rsidRPr="00ED6EF8" w:rsidRDefault="005C4988" w:rsidP="00935E3C">
      <w:pPr>
        <w:pStyle w:val="ListParagraph"/>
        <w:spacing w:after="0"/>
        <w:ind w:left="0"/>
        <w:jc w:val="center"/>
        <w:rPr>
          <w:rFonts w:cstheme="minorHAnsi"/>
          <w:b/>
          <w:bCs/>
          <w:sz w:val="20"/>
          <w:szCs w:val="20"/>
          <w:u w:val="single"/>
        </w:rPr>
      </w:pPr>
    </w:p>
    <w:p w14:paraId="59ADE276" w14:textId="430E75D9" w:rsidR="005C4988" w:rsidRPr="00ED6EF8" w:rsidRDefault="005C4988" w:rsidP="005C4988">
      <w:pPr>
        <w:pStyle w:val="ListParagraph"/>
        <w:spacing w:after="0"/>
        <w:ind w:left="0"/>
        <w:jc w:val="center"/>
        <w:rPr>
          <w:rFonts w:cstheme="minorHAnsi"/>
          <w:b/>
          <w:bCs/>
          <w:sz w:val="20"/>
          <w:szCs w:val="20"/>
          <w:u w:val="single"/>
        </w:rPr>
      </w:pPr>
      <w:r w:rsidRPr="00ED6EF8">
        <w:rPr>
          <w:rFonts w:cstheme="minorHAnsi"/>
          <w:b/>
          <w:bCs/>
          <w:sz w:val="20"/>
          <w:szCs w:val="20"/>
          <w:u w:val="single"/>
        </w:rPr>
        <w:t>Hotararea nr. 10</w:t>
      </w:r>
    </w:p>
    <w:p w14:paraId="7ED5BB47" w14:textId="3CE37AC9" w:rsidR="005C4988" w:rsidRPr="00ED6EF8" w:rsidRDefault="005C4988" w:rsidP="005C4988">
      <w:pPr>
        <w:pStyle w:val="ListParagraph"/>
        <w:spacing w:after="0"/>
        <w:ind w:left="0"/>
        <w:jc w:val="center"/>
        <w:rPr>
          <w:rFonts w:cstheme="minorHAnsi"/>
          <w:b/>
          <w:bCs/>
          <w:sz w:val="20"/>
          <w:szCs w:val="20"/>
          <w:u w:val="single"/>
        </w:rPr>
      </w:pPr>
      <w:r w:rsidRPr="00ED6EF8">
        <w:rPr>
          <w:rFonts w:cstheme="minorHAnsi"/>
          <w:b/>
          <w:bCs/>
          <w:sz w:val="20"/>
          <w:szCs w:val="20"/>
          <w:u w:val="single"/>
        </w:rPr>
        <w:t>Mandatarea membrilor Consiliului de Administratie in vederea semnarii contractelor de administrare</w:t>
      </w:r>
    </w:p>
    <w:p w14:paraId="687EA101" w14:textId="77777777" w:rsidR="005C4988" w:rsidRPr="00ED6EF8" w:rsidRDefault="005C4988" w:rsidP="005C4988">
      <w:pPr>
        <w:pStyle w:val="ListParagraph"/>
        <w:spacing w:after="0" w:line="360" w:lineRule="auto"/>
        <w:ind w:left="0"/>
        <w:jc w:val="both"/>
        <w:rPr>
          <w:rFonts w:cstheme="minorHAnsi"/>
          <w:sz w:val="20"/>
          <w:szCs w:val="20"/>
        </w:rPr>
      </w:pPr>
    </w:p>
    <w:p w14:paraId="5CF39A46" w14:textId="77777777" w:rsidR="005C4988" w:rsidRPr="00ED6EF8" w:rsidRDefault="005C4988" w:rsidP="005C4988">
      <w:pPr>
        <w:pStyle w:val="ListParagraph"/>
        <w:spacing w:after="0" w:line="336" w:lineRule="auto"/>
        <w:ind w:left="0"/>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p>
    <w:p w14:paraId="08725363" w14:textId="77777777" w:rsidR="005C4988" w:rsidRPr="00ED6EF8" w:rsidRDefault="005C4988" w:rsidP="005C4988">
      <w:pPr>
        <w:pStyle w:val="ListParagraph"/>
        <w:spacing w:after="0" w:line="336" w:lineRule="auto"/>
        <w:ind w:left="0"/>
        <w:jc w:val="both"/>
        <w:rPr>
          <w:rFonts w:cstheme="minorHAnsi"/>
          <w:b/>
          <w:bCs/>
          <w:sz w:val="20"/>
          <w:szCs w:val="20"/>
        </w:rPr>
      </w:pPr>
    </w:p>
    <w:p w14:paraId="24F5BC48" w14:textId="77777777" w:rsidR="005C4988" w:rsidRPr="00ED6EF8" w:rsidRDefault="005C4988" w:rsidP="005C4988">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5B08671D" w14:textId="6D5C3ED3" w:rsidR="005C4988" w:rsidRPr="00ED6EF8" w:rsidRDefault="005C4988" w:rsidP="00935E3C">
      <w:pPr>
        <w:pStyle w:val="ListParagraph"/>
        <w:spacing w:after="0"/>
        <w:ind w:left="0"/>
        <w:jc w:val="center"/>
        <w:rPr>
          <w:rFonts w:cstheme="minorHAnsi"/>
          <w:b/>
          <w:bCs/>
          <w:sz w:val="20"/>
          <w:szCs w:val="20"/>
          <w:u w:val="single"/>
        </w:rPr>
      </w:pPr>
    </w:p>
    <w:p w14:paraId="12EA1409" w14:textId="2254B3EE" w:rsidR="005C4988" w:rsidRPr="00ED6EF8" w:rsidRDefault="005C4988" w:rsidP="00F71DF8">
      <w:pPr>
        <w:pStyle w:val="ListParagraph"/>
        <w:numPr>
          <w:ilvl w:val="0"/>
          <w:numId w:val="13"/>
        </w:numPr>
        <w:autoSpaceDE w:val="0"/>
        <w:autoSpaceDN w:val="0"/>
        <w:adjustRightInd w:val="0"/>
        <w:spacing w:before="120" w:after="120"/>
        <w:ind w:left="567" w:hanging="567"/>
        <w:jc w:val="both"/>
        <w:rPr>
          <w:rFonts w:cstheme="minorHAnsi"/>
          <w:color w:val="000000"/>
          <w:sz w:val="20"/>
          <w:szCs w:val="20"/>
        </w:rPr>
      </w:pPr>
      <w:r w:rsidRPr="00ED6EF8">
        <w:rPr>
          <w:rFonts w:cstheme="minorHAnsi"/>
          <w:color w:val="000000"/>
          <w:sz w:val="20"/>
          <w:szCs w:val="20"/>
        </w:rPr>
        <w:t xml:space="preserve">Mandatarea Presedintelui Consiliului de Administratie al Societatii, in vederea negocierii si semnarii Contractele de Administrare ale celorlalti </w:t>
      </w:r>
      <w:r w:rsidR="00ED6EF8" w:rsidRPr="00ED6EF8">
        <w:rPr>
          <w:rFonts w:cstheme="minorHAnsi"/>
          <w:color w:val="000000"/>
          <w:sz w:val="20"/>
          <w:szCs w:val="20"/>
        </w:rPr>
        <w:t>2</w:t>
      </w:r>
      <w:r w:rsidRPr="00ED6EF8">
        <w:rPr>
          <w:rFonts w:cstheme="minorHAnsi"/>
          <w:color w:val="000000"/>
          <w:sz w:val="20"/>
          <w:szCs w:val="20"/>
        </w:rPr>
        <w:t xml:space="preserve"> (</w:t>
      </w:r>
      <w:r w:rsidR="00ED6EF8" w:rsidRPr="00ED6EF8">
        <w:rPr>
          <w:rFonts w:cstheme="minorHAnsi"/>
          <w:color w:val="000000"/>
          <w:sz w:val="20"/>
          <w:szCs w:val="20"/>
        </w:rPr>
        <w:t>doi</w:t>
      </w:r>
      <w:r w:rsidRPr="00ED6EF8">
        <w:rPr>
          <w:rFonts w:cstheme="minorHAnsi"/>
          <w:color w:val="000000"/>
          <w:sz w:val="20"/>
          <w:szCs w:val="20"/>
        </w:rPr>
        <w:t xml:space="preserve">) noi administratori, membri ai Consiliului de Administratie, si mandatarea oricaruia dintre ceilalti </w:t>
      </w:r>
      <w:r w:rsidR="00ED6EF8" w:rsidRPr="00ED6EF8">
        <w:rPr>
          <w:rFonts w:cstheme="minorHAnsi"/>
          <w:color w:val="000000"/>
          <w:sz w:val="20"/>
          <w:szCs w:val="20"/>
        </w:rPr>
        <w:t>2</w:t>
      </w:r>
      <w:r w:rsidRPr="00ED6EF8">
        <w:rPr>
          <w:rFonts w:cstheme="minorHAnsi"/>
          <w:color w:val="000000"/>
          <w:sz w:val="20"/>
          <w:szCs w:val="20"/>
        </w:rPr>
        <w:t xml:space="preserve"> (</w:t>
      </w:r>
      <w:r w:rsidR="00ED6EF8" w:rsidRPr="00ED6EF8">
        <w:rPr>
          <w:rFonts w:cstheme="minorHAnsi"/>
          <w:color w:val="000000"/>
          <w:sz w:val="20"/>
          <w:szCs w:val="20"/>
        </w:rPr>
        <w:t>doi</w:t>
      </w:r>
      <w:r w:rsidRPr="00ED6EF8">
        <w:rPr>
          <w:rFonts w:cstheme="minorHAnsi"/>
          <w:color w:val="000000"/>
          <w:sz w:val="20"/>
          <w:szCs w:val="20"/>
        </w:rPr>
        <w:t xml:space="preserve">) noi administratori, in vederea negocierii si semnarii Contractului </w:t>
      </w:r>
      <w:r w:rsidRPr="00ED6EF8">
        <w:rPr>
          <w:rFonts w:cstheme="minorHAnsi"/>
          <w:color w:val="000000"/>
          <w:sz w:val="20"/>
          <w:szCs w:val="20"/>
        </w:rPr>
        <w:lastRenderedPageBreak/>
        <w:t xml:space="preserve">de Administrare ce urmeaza a fi incheiat cu membrul Consiliului de Administratie, care urmeaza a fi desemnat drept Presedinte al Consiliului de Administratie, in numele si pe seama societatii, remuneratia acestora urmand a fi negociata in limitele generale ale remuneratiei brute acordate membrilor Consiliului de Administratie stabilite in conformitate cu Politica de Remunerare a Consiliului de Administratie a NOROFERT S.A., aprobata in conformitate cu punctul </w:t>
      </w:r>
      <w:r w:rsidR="006E67B8">
        <w:rPr>
          <w:rFonts w:cstheme="minorHAnsi"/>
          <w:color w:val="000000"/>
          <w:sz w:val="20"/>
          <w:szCs w:val="20"/>
        </w:rPr>
        <w:t>9</w:t>
      </w:r>
      <w:r w:rsidRPr="00ED6EF8">
        <w:rPr>
          <w:rFonts w:cstheme="minorHAnsi"/>
          <w:color w:val="000000"/>
          <w:sz w:val="20"/>
          <w:szCs w:val="20"/>
        </w:rPr>
        <w:t xml:space="preserve"> al ordinii de zi.</w:t>
      </w:r>
      <w:r w:rsidRPr="00ED6EF8">
        <w:rPr>
          <w:rFonts w:cstheme="minorHAnsi"/>
          <w:color w:val="000000"/>
          <w:sz w:val="20"/>
          <w:szCs w:val="20"/>
          <w:highlight w:val="yellow"/>
        </w:rPr>
        <w:t xml:space="preserve"> </w:t>
      </w:r>
    </w:p>
    <w:p w14:paraId="06E31892" w14:textId="51324C84" w:rsidR="005C4988" w:rsidRPr="00ED6EF8" w:rsidRDefault="005C4988" w:rsidP="005C4988">
      <w:pPr>
        <w:pStyle w:val="ListParagraph"/>
        <w:spacing w:after="0"/>
        <w:ind w:left="426"/>
        <w:jc w:val="both"/>
        <w:rPr>
          <w:rFonts w:cstheme="minorHAnsi"/>
          <w:b/>
          <w:bCs/>
          <w:sz w:val="20"/>
          <w:szCs w:val="20"/>
          <w:u w:val="single"/>
        </w:rPr>
      </w:pPr>
    </w:p>
    <w:p w14:paraId="5BDB5D1C" w14:textId="77777777" w:rsidR="005C4988" w:rsidRPr="00ED6EF8" w:rsidRDefault="005C4988" w:rsidP="00935E3C">
      <w:pPr>
        <w:pStyle w:val="ListParagraph"/>
        <w:spacing w:after="0"/>
        <w:ind w:left="0"/>
        <w:jc w:val="center"/>
        <w:rPr>
          <w:rFonts w:cstheme="minorHAnsi"/>
          <w:b/>
          <w:bCs/>
          <w:sz w:val="20"/>
          <w:szCs w:val="20"/>
          <w:u w:val="single"/>
        </w:rPr>
      </w:pPr>
    </w:p>
    <w:p w14:paraId="17F4B44F" w14:textId="28F857E6" w:rsidR="00935E3C" w:rsidRPr="00ED6EF8" w:rsidRDefault="00935E3C" w:rsidP="00935E3C">
      <w:pPr>
        <w:pStyle w:val="ListParagraph"/>
        <w:spacing w:after="0"/>
        <w:ind w:left="0"/>
        <w:jc w:val="center"/>
        <w:rPr>
          <w:rFonts w:cstheme="minorHAnsi"/>
          <w:b/>
          <w:bCs/>
          <w:sz w:val="20"/>
          <w:szCs w:val="20"/>
          <w:u w:val="single"/>
        </w:rPr>
      </w:pPr>
      <w:r w:rsidRPr="00ED6EF8">
        <w:rPr>
          <w:rFonts w:cstheme="minorHAnsi"/>
          <w:b/>
          <w:bCs/>
          <w:sz w:val="20"/>
          <w:szCs w:val="20"/>
          <w:u w:val="single"/>
        </w:rPr>
        <w:t xml:space="preserve">Hotararea nr. </w:t>
      </w:r>
      <w:r w:rsidR="005C4988" w:rsidRPr="00ED6EF8">
        <w:rPr>
          <w:rFonts w:cstheme="minorHAnsi"/>
          <w:b/>
          <w:bCs/>
          <w:sz w:val="20"/>
          <w:szCs w:val="20"/>
          <w:u w:val="single"/>
        </w:rPr>
        <w:t>11</w:t>
      </w:r>
    </w:p>
    <w:p w14:paraId="491BA372" w14:textId="78B7A70A" w:rsidR="00935E3C" w:rsidRPr="00ED6EF8" w:rsidRDefault="00935E3C" w:rsidP="00935E3C">
      <w:pPr>
        <w:pStyle w:val="ListParagraph"/>
        <w:spacing w:after="0"/>
        <w:ind w:left="0"/>
        <w:jc w:val="center"/>
        <w:rPr>
          <w:rFonts w:cstheme="minorHAnsi"/>
          <w:b/>
          <w:bCs/>
          <w:sz w:val="20"/>
          <w:szCs w:val="20"/>
          <w:u w:val="single"/>
        </w:rPr>
      </w:pPr>
      <w:r w:rsidRPr="00ED6EF8">
        <w:rPr>
          <w:rFonts w:cstheme="minorHAnsi"/>
          <w:b/>
          <w:bCs/>
          <w:sz w:val="20"/>
          <w:szCs w:val="20"/>
          <w:u w:val="single"/>
        </w:rPr>
        <w:t>Aprobarea date</w:t>
      </w:r>
      <w:r w:rsidR="005C4988" w:rsidRPr="00ED6EF8">
        <w:rPr>
          <w:rFonts w:cstheme="minorHAnsi"/>
          <w:b/>
          <w:bCs/>
          <w:sz w:val="20"/>
          <w:szCs w:val="20"/>
          <w:u w:val="single"/>
        </w:rPr>
        <w:t>i</w:t>
      </w:r>
      <w:r w:rsidRPr="00ED6EF8">
        <w:rPr>
          <w:rFonts w:cstheme="minorHAnsi"/>
          <w:b/>
          <w:bCs/>
          <w:sz w:val="20"/>
          <w:szCs w:val="20"/>
          <w:u w:val="single"/>
        </w:rPr>
        <w:t xml:space="preserve"> de inregistrare a “Ex Date</w:t>
      </w:r>
      <w:r w:rsidR="005C4988" w:rsidRPr="00ED6EF8">
        <w:rPr>
          <w:rFonts w:cstheme="minorHAnsi"/>
          <w:b/>
          <w:bCs/>
          <w:sz w:val="20"/>
          <w:szCs w:val="20"/>
          <w:u w:val="single"/>
        </w:rPr>
        <w:t>”</w:t>
      </w:r>
    </w:p>
    <w:p w14:paraId="5C22DEA6" w14:textId="40C45AF9" w:rsidR="00935E3C" w:rsidRPr="00ED6EF8" w:rsidRDefault="00935E3C" w:rsidP="00BB762C">
      <w:pPr>
        <w:pStyle w:val="ListParagraph"/>
        <w:spacing w:after="0"/>
        <w:ind w:left="360"/>
        <w:jc w:val="center"/>
        <w:rPr>
          <w:rFonts w:cstheme="minorHAnsi"/>
          <w:b/>
          <w:bCs/>
          <w:sz w:val="20"/>
          <w:szCs w:val="20"/>
          <w:u w:val="single"/>
        </w:rPr>
      </w:pPr>
    </w:p>
    <w:p w14:paraId="512B9933" w14:textId="5EBA387C" w:rsidR="00935E3C" w:rsidRPr="00ED6EF8" w:rsidRDefault="00935E3C" w:rsidP="00935E3C">
      <w:pPr>
        <w:pStyle w:val="ListParagraph"/>
        <w:spacing w:after="0" w:line="336" w:lineRule="auto"/>
        <w:ind w:left="0"/>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p>
    <w:p w14:paraId="2915D559" w14:textId="45A68B2D" w:rsidR="00F33FA1" w:rsidRPr="00ED6EF8" w:rsidRDefault="00F33FA1" w:rsidP="00935E3C">
      <w:pPr>
        <w:pStyle w:val="ListParagraph"/>
        <w:spacing w:after="0" w:line="336" w:lineRule="auto"/>
        <w:ind w:left="0"/>
        <w:jc w:val="both"/>
        <w:rPr>
          <w:rFonts w:cstheme="minorHAnsi"/>
          <w:b/>
          <w:bCs/>
          <w:sz w:val="20"/>
          <w:szCs w:val="20"/>
        </w:rPr>
      </w:pPr>
    </w:p>
    <w:p w14:paraId="349CED2B" w14:textId="77777777"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21362101" w14:textId="77777777" w:rsidR="00F33FA1" w:rsidRPr="00ED6EF8" w:rsidRDefault="00F33FA1" w:rsidP="00935E3C">
      <w:pPr>
        <w:pStyle w:val="ListParagraph"/>
        <w:spacing w:after="0" w:line="336" w:lineRule="auto"/>
        <w:ind w:left="0"/>
        <w:jc w:val="both"/>
        <w:rPr>
          <w:rFonts w:cstheme="minorHAnsi"/>
          <w:b/>
          <w:bCs/>
          <w:sz w:val="20"/>
          <w:szCs w:val="20"/>
        </w:rPr>
      </w:pPr>
    </w:p>
    <w:p w14:paraId="1C7F43AD" w14:textId="35BD0442" w:rsidR="000B3D37" w:rsidRPr="00ED6EF8" w:rsidRDefault="005C4988" w:rsidP="00ED6EF8">
      <w:pPr>
        <w:numPr>
          <w:ilvl w:val="0"/>
          <w:numId w:val="17"/>
        </w:numPr>
        <w:autoSpaceDE w:val="0"/>
        <w:autoSpaceDN w:val="0"/>
        <w:adjustRightInd w:val="0"/>
        <w:spacing w:before="120" w:after="120" w:line="259" w:lineRule="auto"/>
        <w:ind w:left="567" w:hanging="567"/>
        <w:jc w:val="both"/>
        <w:rPr>
          <w:rFonts w:eastAsia="Calibri" w:cstheme="minorHAnsi"/>
          <w:color w:val="000000"/>
          <w:sz w:val="20"/>
          <w:szCs w:val="20"/>
          <w:lang w:val="ro-RO"/>
        </w:rPr>
      </w:pPr>
      <w:r w:rsidRPr="00ED6EF8">
        <w:rPr>
          <w:rFonts w:eastAsia="Calibri" w:cstheme="minorHAnsi"/>
          <w:color w:val="000000"/>
          <w:sz w:val="20"/>
          <w:szCs w:val="20"/>
          <w:lang w:val="ro-RO"/>
        </w:rPr>
        <w:t xml:space="preserve">Stabilirea </w:t>
      </w:r>
      <w:r w:rsidRPr="00ED6EF8">
        <w:rPr>
          <w:rFonts w:eastAsia="Calibri" w:cstheme="minorHAnsi"/>
          <w:b/>
          <w:bCs/>
          <w:color w:val="000000"/>
          <w:sz w:val="20"/>
          <w:szCs w:val="20"/>
          <w:lang w:val="ro-RO"/>
        </w:rPr>
        <w:t xml:space="preserve">datei de inregistrare </w:t>
      </w:r>
      <w:r w:rsidR="00ED6EF8">
        <w:rPr>
          <w:rFonts w:eastAsia="Calibri" w:cstheme="minorHAnsi"/>
          <w:b/>
          <w:bCs/>
          <w:color w:val="000000"/>
          <w:sz w:val="20"/>
          <w:szCs w:val="20"/>
          <w:lang w:val="ro-RO"/>
        </w:rPr>
        <w:t>18</w:t>
      </w:r>
      <w:r w:rsidRPr="00ED6EF8">
        <w:rPr>
          <w:rFonts w:eastAsia="Calibri" w:cstheme="minorHAnsi"/>
          <w:b/>
          <w:bCs/>
          <w:color w:val="000000"/>
          <w:sz w:val="20"/>
          <w:szCs w:val="20"/>
          <w:lang w:val="ro-RO"/>
        </w:rPr>
        <w:t>.05.202</w:t>
      </w:r>
      <w:r w:rsidRPr="00ED6EF8">
        <w:rPr>
          <w:rFonts w:eastAsia="Calibri" w:cstheme="minorHAnsi"/>
          <w:color w:val="000000"/>
          <w:sz w:val="20"/>
          <w:szCs w:val="20"/>
          <w:lang w:val="ro-RO"/>
        </w:rPr>
        <w:t xml:space="preserve"> si a </w:t>
      </w:r>
      <w:r w:rsidRPr="00ED6EF8">
        <w:rPr>
          <w:rFonts w:eastAsia="Calibri" w:cstheme="minorHAnsi"/>
          <w:b/>
          <w:bCs/>
          <w:color w:val="000000"/>
          <w:sz w:val="20"/>
          <w:szCs w:val="20"/>
          <w:lang w:val="ro-RO"/>
        </w:rPr>
        <w:t xml:space="preserve">datei ex-date </w:t>
      </w:r>
      <w:r w:rsidR="00ED6EF8">
        <w:rPr>
          <w:rFonts w:eastAsia="Calibri" w:cstheme="minorHAnsi"/>
          <w:b/>
          <w:bCs/>
          <w:color w:val="000000"/>
          <w:sz w:val="20"/>
          <w:szCs w:val="20"/>
          <w:lang w:val="ro-RO"/>
        </w:rPr>
        <w:t>17</w:t>
      </w:r>
      <w:r w:rsidRPr="00ED6EF8">
        <w:rPr>
          <w:rFonts w:eastAsia="Calibri" w:cstheme="minorHAnsi"/>
          <w:b/>
          <w:bCs/>
          <w:color w:val="000000"/>
          <w:sz w:val="20"/>
          <w:szCs w:val="20"/>
          <w:lang w:val="ro-RO"/>
        </w:rPr>
        <w:t>.05.2021</w:t>
      </w:r>
      <w:r w:rsidRPr="00ED6EF8">
        <w:rPr>
          <w:rFonts w:eastAsia="Calibri" w:cstheme="minorHAnsi"/>
          <w:color w:val="000000"/>
          <w:sz w:val="20"/>
          <w:szCs w:val="20"/>
          <w:lang w:val="ro-RO"/>
        </w:rPr>
        <w:t>, conform legii aplicabile.</w:t>
      </w:r>
    </w:p>
    <w:p w14:paraId="27A1BE4D" w14:textId="4D501AC0" w:rsidR="00BB762C" w:rsidRPr="00ED6EF8" w:rsidRDefault="00BB762C" w:rsidP="004217D6">
      <w:pPr>
        <w:pStyle w:val="ListParagraph"/>
        <w:spacing w:after="0"/>
        <w:ind w:left="0"/>
        <w:jc w:val="center"/>
        <w:rPr>
          <w:rFonts w:cstheme="minorHAnsi"/>
          <w:b/>
          <w:bCs/>
          <w:sz w:val="20"/>
          <w:szCs w:val="20"/>
          <w:u w:val="single"/>
        </w:rPr>
      </w:pPr>
      <w:r w:rsidRPr="00ED6EF8">
        <w:rPr>
          <w:rFonts w:cstheme="minorHAnsi"/>
          <w:b/>
          <w:bCs/>
          <w:sz w:val="20"/>
          <w:szCs w:val="20"/>
          <w:u w:val="single"/>
        </w:rPr>
        <w:t xml:space="preserve">Hotararea nr. </w:t>
      </w:r>
      <w:r w:rsidR="00FA1DD6" w:rsidRPr="00ED6EF8">
        <w:rPr>
          <w:rFonts w:cstheme="minorHAnsi"/>
          <w:b/>
          <w:bCs/>
          <w:sz w:val="20"/>
          <w:szCs w:val="20"/>
          <w:u w:val="single"/>
        </w:rPr>
        <w:t>12</w:t>
      </w:r>
    </w:p>
    <w:p w14:paraId="030E5F07" w14:textId="2AA48458" w:rsidR="00BB762C" w:rsidRPr="00ED6EF8" w:rsidRDefault="00BB762C" w:rsidP="004217D6">
      <w:pPr>
        <w:pStyle w:val="ListParagraph"/>
        <w:spacing w:after="0"/>
        <w:ind w:left="0"/>
        <w:jc w:val="center"/>
        <w:rPr>
          <w:rFonts w:cstheme="minorHAnsi"/>
          <w:b/>
          <w:bCs/>
          <w:sz w:val="20"/>
          <w:szCs w:val="20"/>
          <w:u w:val="single"/>
        </w:rPr>
      </w:pPr>
      <w:r w:rsidRPr="00ED6EF8">
        <w:rPr>
          <w:rFonts w:cstheme="minorHAnsi"/>
          <w:b/>
          <w:bCs/>
          <w:sz w:val="20"/>
          <w:szCs w:val="20"/>
          <w:u w:val="single"/>
        </w:rPr>
        <w:t xml:space="preserve">Imputernicirea </w:t>
      </w:r>
      <w:r w:rsidR="005C4988" w:rsidRPr="00ED6EF8">
        <w:rPr>
          <w:rFonts w:cstheme="minorHAnsi"/>
          <w:b/>
          <w:bCs/>
          <w:sz w:val="20"/>
          <w:szCs w:val="20"/>
          <w:u w:val="single"/>
        </w:rPr>
        <w:t>Presedintelui Consiliului de Administartie</w:t>
      </w:r>
    </w:p>
    <w:p w14:paraId="52B29242" w14:textId="77777777" w:rsidR="00BB762C" w:rsidRPr="00ED6EF8" w:rsidRDefault="00BB762C" w:rsidP="0097052A">
      <w:pPr>
        <w:pStyle w:val="ListParagraph"/>
        <w:rPr>
          <w:rFonts w:cstheme="minorHAnsi"/>
          <w:sz w:val="20"/>
          <w:szCs w:val="20"/>
        </w:rPr>
      </w:pPr>
    </w:p>
    <w:p w14:paraId="2351525F" w14:textId="4F373C98" w:rsidR="0087776D" w:rsidRPr="00ED6EF8" w:rsidRDefault="000A178F" w:rsidP="0087776D">
      <w:pPr>
        <w:pStyle w:val="ListParagraph"/>
        <w:spacing w:after="0" w:line="336" w:lineRule="auto"/>
        <w:ind w:left="0"/>
        <w:jc w:val="both"/>
        <w:rPr>
          <w:rFonts w:cstheme="minorHAnsi"/>
          <w:b/>
          <w:bCs/>
          <w:sz w:val="20"/>
          <w:szCs w:val="20"/>
        </w:rPr>
      </w:pPr>
      <w:r w:rsidRPr="00ED6EF8">
        <w:rPr>
          <w:rFonts w:cstheme="minorHAnsi"/>
          <w:b/>
          <w:bCs/>
          <w:sz w:val="20"/>
          <w:szCs w:val="20"/>
        </w:rPr>
        <w:t xml:space="preserve">In prezenta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capitalul social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cu votul afirmativ al actionarilor reprezentand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voturile exprimate respectiv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 din totalul drepturilor de vot (existand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 xml:space="preserve">/nicio abtinere si </w:t>
      </w:r>
      <w:r w:rsidRPr="00ED6EF8">
        <w:rPr>
          <w:rFonts w:cstheme="minorHAnsi"/>
          <w:b/>
          <w:bCs/>
          <w:sz w:val="20"/>
          <w:szCs w:val="20"/>
          <w:highlight w:val="yellow"/>
        </w:rPr>
        <w:t>[</w:t>
      </w:r>
      <w:r w:rsidRPr="00ED6EF8">
        <w:rPr>
          <w:rFonts w:cstheme="minorHAnsi"/>
          <w:b/>
          <w:bCs/>
          <w:sz w:val="20"/>
          <w:szCs w:val="20"/>
          <w:highlight w:val="yellow"/>
        </w:rPr>
        <w:sym w:font="Symbol" w:char="F0B7"/>
      </w:r>
      <w:r w:rsidRPr="00ED6EF8">
        <w:rPr>
          <w:rFonts w:cstheme="minorHAnsi"/>
          <w:b/>
          <w:bCs/>
          <w:sz w:val="20"/>
          <w:szCs w:val="20"/>
          <w:highlight w:val="yellow"/>
        </w:rPr>
        <w:t>]</w:t>
      </w:r>
      <w:r w:rsidRPr="00ED6EF8">
        <w:rPr>
          <w:rFonts w:cstheme="minorHAnsi"/>
          <w:b/>
          <w:bCs/>
          <w:sz w:val="20"/>
          <w:szCs w:val="20"/>
        </w:rPr>
        <w:t>/niciun vot impotriva)</w:t>
      </w:r>
      <w:r w:rsidR="00BB762C" w:rsidRPr="00ED6EF8">
        <w:rPr>
          <w:rFonts w:cstheme="minorHAnsi"/>
          <w:b/>
          <w:bCs/>
          <w:sz w:val="20"/>
          <w:szCs w:val="20"/>
        </w:rPr>
        <w:t>:</w:t>
      </w:r>
    </w:p>
    <w:p w14:paraId="151C832A" w14:textId="01E0A3F9" w:rsidR="00F33FA1" w:rsidRPr="00ED6EF8" w:rsidRDefault="00F33FA1" w:rsidP="0087776D">
      <w:pPr>
        <w:pStyle w:val="ListParagraph"/>
        <w:spacing w:after="0" w:line="336" w:lineRule="auto"/>
        <w:ind w:left="0"/>
        <w:jc w:val="both"/>
        <w:rPr>
          <w:rFonts w:cstheme="minorHAnsi"/>
          <w:b/>
          <w:bCs/>
          <w:sz w:val="20"/>
          <w:szCs w:val="20"/>
        </w:rPr>
      </w:pPr>
    </w:p>
    <w:p w14:paraId="593C80B6" w14:textId="77777777" w:rsidR="00F33FA1" w:rsidRPr="00ED6EF8" w:rsidRDefault="00F33FA1" w:rsidP="00F33FA1">
      <w:pPr>
        <w:spacing w:after="0" w:line="336" w:lineRule="auto"/>
        <w:jc w:val="both"/>
        <w:rPr>
          <w:rFonts w:cstheme="minorHAnsi"/>
          <w:b/>
          <w:bCs/>
          <w:sz w:val="20"/>
          <w:szCs w:val="20"/>
        </w:rPr>
      </w:pPr>
      <w:r w:rsidRPr="00ED6EF8">
        <w:rPr>
          <w:rFonts w:cstheme="minorHAnsi"/>
          <w:b/>
          <w:bCs/>
          <w:sz w:val="20"/>
          <w:szCs w:val="20"/>
        </w:rPr>
        <w:t xml:space="preserve">[Se aproba]/[Se respinge]: </w:t>
      </w:r>
    </w:p>
    <w:p w14:paraId="21FF4666" w14:textId="77777777" w:rsidR="00F33FA1" w:rsidRPr="00ED6EF8" w:rsidRDefault="00F33FA1" w:rsidP="0087776D">
      <w:pPr>
        <w:pStyle w:val="ListParagraph"/>
        <w:spacing w:after="0" w:line="336" w:lineRule="auto"/>
        <w:ind w:left="0"/>
        <w:jc w:val="both"/>
        <w:rPr>
          <w:rFonts w:cstheme="minorHAnsi"/>
          <w:b/>
          <w:bCs/>
          <w:sz w:val="20"/>
          <w:szCs w:val="20"/>
        </w:rPr>
      </w:pPr>
    </w:p>
    <w:p w14:paraId="4D56D9A9" w14:textId="77777777" w:rsidR="005C4988" w:rsidRPr="00ED6EF8" w:rsidRDefault="005C4988" w:rsidP="00F71DF8">
      <w:pPr>
        <w:numPr>
          <w:ilvl w:val="0"/>
          <w:numId w:val="14"/>
        </w:numPr>
        <w:spacing w:after="0"/>
        <w:ind w:left="567" w:hanging="567"/>
        <w:jc w:val="both"/>
        <w:rPr>
          <w:rFonts w:cstheme="minorHAnsi"/>
          <w:sz w:val="20"/>
          <w:szCs w:val="20"/>
          <w:lang w:val="ro-RO"/>
        </w:rPr>
      </w:pPr>
      <w:r w:rsidRPr="00ED6EF8">
        <w:rPr>
          <w:rFonts w:cstheme="minorHAnsi"/>
          <w:sz w:val="20"/>
          <w:szCs w:val="20"/>
          <w:lang w:val="ro-RO"/>
        </w:rPr>
        <w:t xml:space="preserve">Autorizarea si imputernicirea Presedintelui Consiliului de Administratie al Societatii, cu drept de substituire/subdelegare, in vederea semnarii oricaror documente (inclusiv hotararile </w:t>
      </w:r>
      <w:r w:rsidRPr="00ED6EF8">
        <w:rPr>
          <w:rFonts w:cstheme="minorHAnsi"/>
          <w:b/>
          <w:bCs/>
          <w:sz w:val="20"/>
          <w:szCs w:val="20"/>
          <w:lang w:val="ro-RO"/>
        </w:rPr>
        <w:t>AGOA</w:t>
      </w:r>
      <w:r w:rsidRPr="00ED6EF8">
        <w:rPr>
          <w:rFonts w:cstheme="minorHAnsi"/>
          <w:sz w:val="20"/>
          <w:szCs w:val="20"/>
          <w:lang w:val="ro-RO"/>
        </w:rPr>
        <w:t xml:space="preserve"> si actul constitutiv actualizat al Societatii) si intreprinderii oricaror formalitati necesare in vederea implementarii, depunerii, inregistrarii si publicarii hotararilor </w:t>
      </w:r>
      <w:r w:rsidRPr="00ED6EF8">
        <w:rPr>
          <w:rFonts w:cstheme="minorHAnsi"/>
          <w:b/>
          <w:bCs/>
          <w:sz w:val="20"/>
          <w:szCs w:val="20"/>
          <w:lang w:val="ro-RO"/>
        </w:rPr>
        <w:t>AGOA</w:t>
      </w:r>
      <w:r w:rsidRPr="00ED6EF8">
        <w:rPr>
          <w:rFonts w:cstheme="minorHAnsi"/>
          <w:sz w:val="20"/>
          <w:szCs w:val="20"/>
          <w:lang w:val="ro-RO"/>
        </w:rPr>
        <w:t xml:space="preserve"> si/sau a operatiunilor aprobate prin acestea, inclusiv reprezentarea Societatii in fata oricaror autoritati in acest scop.</w:t>
      </w:r>
    </w:p>
    <w:p w14:paraId="4531F18F" w14:textId="595400EA" w:rsidR="0097052A" w:rsidRPr="00ED6EF8" w:rsidRDefault="0097052A" w:rsidP="005E5E93">
      <w:pPr>
        <w:spacing w:after="0"/>
        <w:rPr>
          <w:rFonts w:cstheme="minorHAnsi"/>
          <w:b/>
          <w:bCs/>
          <w:sz w:val="20"/>
          <w:szCs w:val="20"/>
          <w:lang w:val="ro-RO"/>
        </w:rPr>
      </w:pPr>
    </w:p>
    <w:p w14:paraId="06B3EC46" w14:textId="77777777" w:rsidR="000B3D37" w:rsidRPr="00ED6EF8" w:rsidRDefault="000B3D37" w:rsidP="005E5E93">
      <w:pPr>
        <w:spacing w:after="0"/>
        <w:rPr>
          <w:rFonts w:cstheme="minorHAnsi"/>
          <w:b/>
          <w:bCs/>
          <w:sz w:val="20"/>
          <w:szCs w:val="20"/>
          <w:lang w:val="ro-RO"/>
        </w:rPr>
      </w:pPr>
    </w:p>
    <w:p w14:paraId="679860DC" w14:textId="1A4454DF" w:rsidR="000B3D37" w:rsidRPr="00ED6EF8" w:rsidRDefault="000B3D37" w:rsidP="000B3D37">
      <w:pPr>
        <w:spacing w:after="0"/>
        <w:contextualSpacing/>
        <w:jc w:val="both"/>
        <w:rPr>
          <w:rFonts w:cstheme="minorHAnsi"/>
          <w:b/>
          <w:sz w:val="20"/>
          <w:szCs w:val="20"/>
        </w:rPr>
      </w:pPr>
      <w:r w:rsidRPr="00ED6EF8">
        <w:rPr>
          <w:rFonts w:cstheme="minorHAnsi"/>
          <w:b/>
          <w:sz w:val="20"/>
          <w:szCs w:val="20"/>
        </w:rPr>
        <w:t>Prezenta hotarare a fost adoptata, in conformitate cu dispozitiile legale in vigoare, precum si cu prevederile Actului Constitutiv al Societatii.</w:t>
      </w:r>
    </w:p>
    <w:p w14:paraId="5BC8BDE6" w14:textId="268771AD" w:rsidR="000B3D37" w:rsidRDefault="000B3D37" w:rsidP="000B3D37">
      <w:pPr>
        <w:spacing w:after="0"/>
        <w:contextualSpacing/>
        <w:jc w:val="both"/>
        <w:rPr>
          <w:rFonts w:cstheme="minorHAnsi"/>
          <w:b/>
          <w:sz w:val="20"/>
          <w:szCs w:val="20"/>
        </w:rPr>
      </w:pPr>
    </w:p>
    <w:p w14:paraId="3520C6E0" w14:textId="457A4EB9" w:rsidR="006E67B8" w:rsidRDefault="006E67B8" w:rsidP="000B3D37">
      <w:pPr>
        <w:spacing w:after="0"/>
        <w:contextualSpacing/>
        <w:jc w:val="both"/>
        <w:rPr>
          <w:rFonts w:cstheme="minorHAnsi"/>
          <w:b/>
          <w:sz w:val="20"/>
          <w:szCs w:val="20"/>
        </w:rPr>
      </w:pPr>
    </w:p>
    <w:p w14:paraId="002AF6C3" w14:textId="0B494B5E" w:rsidR="006E67B8" w:rsidRDefault="006E67B8" w:rsidP="000B3D37">
      <w:pPr>
        <w:spacing w:after="0"/>
        <w:contextualSpacing/>
        <w:jc w:val="both"/>
        <w:rPr>
          <w:rFonts w:cstheme="minorHAnsi"/>
          <w:b/>
          <w:sz w:val="20"/>
          <w:szCs w:val="20"/>
        </w:rPr>
      </w:pPr>
    </w:p>
    <w:p w14:paraId="15DD154B" w14:textId="5D868C51" w:rsidR="006E67B8" w:rsidRDefault="006E67B8" w:rsidP="000B3D37">
      <w:pPr>
        <w:spacing w:after="0"/>
        <w:contextualSpacing/>
        <w:jc w:val="both"/>
        <w:rPr>
          <w:rFonts w:cstheme="minorHAnsi"/>
          <w:b/>
          <w:sz w:val="20"/>
          <w:szCs w:val="20"/>
        </w:rPr>
      </w:pPr>
    </w:p>
    <w:p w14:paraId="0DC1E538" w14:textId="77777777" w:rsidR="006E67B8" w:rsidRPr="00ED6EF8" w:rsidRDefault="006E67B8" w:rsidP="000B3D37">
      <w:pPr>
        <w:spacing w:after="0"/>
        <w:contextualSpacing/>
        <w:jc w:val="both"/>
        <w:rPr>
          <w:rFonts w:cstheme="minorHAnsi"/>
          <w:b/>
          <w:sz w:val="20"/>
          <w:szCs w:val="20"/>
        </w:rPr>
      </w:pPr>
    </w:p>
    <w:p w14:paraId="137CA161" w14:textId="77777777" w:rsidR="000B3D37" w:rsidRPr="00ED6EF8" w:rsidRDefault="000B3D37" w:rsidP="000B3D37">
      <w:pPr>
        <w:spacing w:after="0"/>
        <w:contextualSpacing/>
        <w:jc w:val="both"/>
        <w:rPr>
          <w:rFonts w:cstheme="minorHAnsi"/>
          <w:b/>
          <w:sz w:val="20"/>
          <w:szCs w:val="20"/>
        </w:rPr>
      </w:pPr>
    </w:p>
    <w:p w14:paraId="3F2A0290" w14:textId="217E6117" w:rsidR="000B3D37" w:rsidRPr="00ED6EF8" w:rsidRDefault="000B3D37" w:rsidP="000B3D37">
      <w:pPr>
        <w:spacing w:after="0"/>
        <w:contextualSpacing/>
        <w:jc w:val="both"/>
        <w:rPr>
          <w:rFonts w:cstheme="minorHAnsi"/>
          <w:bCs/>
          <w:sz w:val="20"/>
          <w:szCs w:val="20"/>
        </w:rPr>
      </w:pPr>
      <w:r w:rsidRPr="00ED6EF8">
        <w:rPr>
          <w:rFonts w:cstheme="minorHAnsi"/>
          <w:bCs/>
          <w:sz w:val="20"/>
          <w:szCs w:val="20"/>
        </w:rPr>
        <w:t xml:space="preserve">Redactata si semnata astazi, </w:t>
      </w:r>
      <w:r w:rsidR="00B17439" w:rsidRPr="00ED6EF8">
        <w:rPr>
          <w:rFonts w:cstheme="minorHAnsi"/>
          <w:bCs/>
          <w:sz w:val="20"/>
          <w:szCs w:val="20"/>
        </w:rPr>
        <w:t>26/27</w:t>
      </w:r>
      <w:r w:rsidR="0087776D" w:rsidRPr="00ED6EF8">
        <w:rPr>
          <w:rFonts w:cstheme="minorHAnsi"/>
          <w:bCs/>
          <w:sz w:val="20"/>
          <w:szCs w:val="20"/>
        </w:rPr>
        <w:t>/04.2021</w:t>
      </w:r>
      <w:r w:rsidRPr="00ED6EF8">
        <w:rPr>
          <w:rFonts w:cstheme="minorHAnsi"/>
          <w:bCs/>
          <w:sz w:val="20"/>
          <w:szCs w:val="20"/>
        </w:rPr>
        <w:t>, in 4 (patru) exemplare originale.</w:t>
      </w:r>
    </w:p>
    <w:p w14:paraId="75BBAEB5" w14:textId="3C2A51C3" w:rsidR="00A20A2D" w:rsidRPr="00ED6EF8" w:rsidRDefault="00A20A2D" w:rsidP="000B3D37">
      <w:pPr>
        <w:spacing w:after="0"/>
        <w:contextualSpacing/>
        <w:jc w:val="both"/>
        <w:rPr>
          <w:rFonts w:cstheme="minorHAnsi"/>
          <w:bCs/>
          <w:sz w:val="20"/>
          <w:szCs w:val="20"/>
        </w:rPr>
      </w:pPr>
    </w:p>
    <w:tbl>
      <w:tblPr>
        <w:tblStyle w:val="TableGrid"/>
        <w:tblW w:w="0" w:type="auto"/>
        <w:tblLook w:val="04A0" w:firstRow="1" w:lastRow="0" w:firstColumn="1" w:lastColumn="0" w:noHBand="0" w:noVBand="1"/>
      </w:tblPr>
      <w:tblGrid>
        <w:gridCol w:w="4675"/>
        <w:gridCol w:w="4675"/>
      </w:tblGrid>
      <w:tr w:rsidR="00A20A2D" w:rsidRPr="00ED6EF8" w14:paraId="364C986D" w14:textId="77777777" w:rsidTr="00A20A2D">
        <w:tc>
          <w:tcPr>
            <w:tcW w:w="4675" w:type="dxa"/>
          </w:tcPr>
          <w:p w14:paraId="404D85ED" w14:textId="038C4D55" w:rsidR="00A20A2D" w:rsidRPr="00ED6EF8" w:rsidRDefault="005C4988" w:rsidP="00A20A2D">
            <w:pPr>
              <w:contextualSpacing/>
              <w:jc w:val="both"/>
              <w:rPr>
                <w:rFonts w:cstheme="minorHAnsi"/>
                <w:b/>
                <w:sz w:val="20"/>
                <w:szCs w:val="20"/>
              </w:rPr>
            </w:pPr>
            <w:r w:rsidRPr="00ED6EF8">
              <w:rPr>
                <w:rFonts w:cstheme="minorHAnsi"/>
                <w:b/>
                <w:sz w:val="20"/>
                <w:szCs w:val="20"/>
              </w:rPr>
              <w:t>Ptresedinte al Consiliului de Administratie</w:t>
            </w:r>
            <w:r w:rsidR="00A20A2D" w:rsidRPr="00ED6EF8">
              <w:rPr>
                <w:rFonts w:cstheme="minorHAnsi"/>
                <w:b/>
                <w:sz w:val="20"/>
                <w:szCs w:val="20"/>
              </w:rPr>
              <w:t>/Presedinte de sedinta</w:t>
            </w:r>
            <w:r w:rsidR="00A20A2D" w:rsidRPr="00ED6EF8">
              <w:rPr>
                <w:rFonts w:cstheme="minorHAnsi"/>
                <w:b/>
                <w:sz w:val="20"/>
                <w:szCs w:val="20"/>
              </w:rPr>
              <w:tab/>
            </w:r>
            <w:r w:rsidR="00A20A2D" w:rsidRPr="00ED6EF8">
              <w:rPr>
                <w:rFonts w:cstheme="minorHAnsi"/>
                <w:b/>
                <w:sz w:val="20"/>
                <w:szCs w:val="20"/>
              </w:rPr>
              <w:tab/>
            </w:r>
            <w:r w:rsidR="00A20A2D" w:rsidRPr="00ED6EF8">
              <w:rPr>
                <w:rFonts w:cstheme="minorHAnsi"/>
                <w:b/>
                <w:sz w:val="20"/>
                <w:szCs w:val="20"/>
              </w:rPr>
              <w:tab/>
            </w:r>
            <w:r w:rsidR="00A20A2D" w:rsidRPr="00ED6EF8">
              <w:rPr>
                <w:rFonts w:cstheme="minorHAnsi"/>
                <w:b/>
                <w:sz w:val="20"/>
                <w:szCs w:val="20"/>
              </w:rPr>
              <w:tab/>
            </w:r>
          </w:p>
          <w:p w14:paraId="29602CE5" w14:textId="4B401EAF" w:rsidR="00A20A2D" w:rsidRPr="00ED6EF8" w:rsidRDefault="00A20A2D" w:rsidP="00A20A2D">
            <w:pPr>
              <w:contextualSpacing/>
              <w:jc w:val="both"/>
              <w:rPr>
                <w:rFonts w:cstheme="minorHAnsi"/>
                <w:b/>
                <w:sz w:val="20"/>
                <w:szCs w:val="20"/>
              </w:rPr>
            </w:pPr>
            <w:r w:rsidRPr="00ED6EF8">
              <w:rPr>
                <w:rFonts w:cstheme="minorHAnsi"/>
                <w:b/>
                <w:sz w:val="20"/>
                <w:szCs w:val="20"/>
              </w:rPr>
              <w:t xml:space="preserve">Dl. </w:t>
            </w:r>
            <w:r w:rsidR="005C4988" w:rsidRPr="00ED6EF8">
              <w:rPr>
                <w:rFonts w:cstheme="minorHAnsi"/>
                <w:b/>
                <w:sz w:val="20"/>
                <w:szCs w:val="20"/>
              </w:rPr>
              <w:t>Popescu Vlad-Andrei</w:t>
            </w:r>
          </w:p>
          <w:p w14:paraId="47F0E4DC" w14:textId="77777777" w:rsidR="00A20A2D" w:rsidRPr="00ED6EF8" w:rsidRDefault="00A20A2D" w:rsidP="00A20A2D">
            <w:pPr>
              <w:contextualSpacing/>
              <w:jc w:val="both"/>
              <w:rPr>
                <w:rFonts w:cstheme="minorHAnsi"/>
                <w:bCs/>
                <w:sz w:val="20"/>
                <w:szCs w:val="20"/>
              </w:rPr>
            </w:pPr>
          </w:p>
          <w:p w14:paraId="418AC942" w14:textId="568F3305" w:rsidR="00A20A2D" w:rsidRPr="00ED6EF8" w:rsidRDefault="00A20A2D" w:rsidP="00A20A2D">
            <w:pPr>
              <w:contextualSpacing/>
              <w:jc w:val="both"/>
              <w:rPr>
                <w:rFonts w:cstheme="minorHAnsi"/>
                <w:bCs/>
                <w:sz w:val="20"/>
                <w:szCs w:val="20"/>
              </w:rPr>
            </w:pPr>
            <w:r w:rsidRPr="00ED6EF8">
              <w:rPr>
                <w:rFonts w:cstheme="minorHAnsi"/>
                <w:bCs/>
                <w:sz w:val="20"/>
                <w:szCs w:val="20"/>
              </w:rPr>
              <w:t>___________________</w:t>
            </w:r>
          </w:p>
        </w:tc>
        <w:tc>
          <w:tcPr>
            <w:tcW w:w="4675" w:type="dxa"/>
          </w:tcPr>
          <w:p w14:paraId="22812944" w14:textId="77777777" w:rsidR="00A20A2D" w:rsidRPr="00ED6EF8" w:rsidRDefault="00A20A2D" w:rsidP="000B3D37">
            <w:pPr>
              <w:contextualSpacing/>
              <w:jc w:val="both"/>
              <w:rPr>
                <w:rFonts w:cstheme="minorHAnsi"/>
                <w:b/>
                <w:sz w:val="20"/>
                <w:szCs w:val="20"/>
              </w:rPr>
            </w:pPr>
            <w:r w:rsidRPr="00ED6EF8">
              <w:rPr>
                <w:rFonts w:cstheme="minorHAnsi"/>
                <w:b/>
                <w:sz w:val="20"/>
                <w:szCs w:val="20"/>
              </w:rPr>
              <w:t>Secretari</w:t>
            </w:r>
          </w:p>
          <w:p w14:paraId="4FF6B5AA" w14:textId="77777777" w:rsidR="00A20A2D" w:rsidRPr="00ED6EF8" w:rsidRDefault="00A20A2D" w:rsidP="000B3D37">
            <w:pPr>
              <w:contextualSpacing/>
              <w:jc w:val="both"/>
              <w:rPr>
                <w:rFonts w:cstheme="minorHAnsi"/>
                <w:sz w:val="20"/>
                <w:szCs w:val="20"/>
              </w:rPr>
            </w:pPr>
            <w:r w:rsidRPr="00ED6EF8">
              <w:rPr>
                <w:rFonts w:cstheme="minorHAnsi"/>
                <w:sz w:val="20"/>
                <w:szCs w:val="20"/>
              </w:rPr>
              <w:t xml:space="preserve">Dl./Dna. </w:t>
            </w:r>
            <w:r w:rsidRPr="00ED6EF8">
              <w:rPr>
                <w:rFonts w:cstheme="minorHAnsi"/>
                <w:sz w:val="20"/>
                <w:szCs w:val="20"/>
                <w:highlight w:val="yellow"/>
              </w:rPr>
              <w:t>[</w:t>
            </w:r>
            <w:r w:rsidRPr="00ED6EF8">
              <w:rPr>
                <w:rFonts w:cstheme="minorHAnsi"/>
                <w:sz w:val="20"/>
                <w:szCs w:val="20"/>
                <w:highlight w:val="yellow"/>
              </w:rPr>
              <w:sym w:font="Symbol" w:char="F0B7"/>
            </w:r>
            <w:r w:rsidRPr="00ED6EF8">
              <w:rPr>
                <w:rFonts w:cstheme="minorHAnsi"/>
                <w:sz w:val="20"/>
                <w:szCs w:val="20"/>
                <w:highlight w:val="yellow"/>
              </w:rPr>
              <w:t>]</w:t>
            </w:r>
          </w:p>
          <w:p w14:paraId="1E24955D" w14:textId="77777777" w:rsidR="00A20A2D" w:rsidRPr="00ED6EF8" w:rsidRDefault="00A20A2D" w:rsidP="000B3D37">
            <w:pPr>
              <w:contextualSpacing/>
              <w:jc w:val="both"/>
              <w:rPr>
                <w:rFonts w:cstheme="minorHAnsi"/>
                <w:bCs/>
                <w:sz w:val="20"/>
                <w:szCs w:val="20"/>
              </w:rPr>
            </w:pPr>
          </w:p>
          <w:p w14:paraId="0457C5D1" w14:textId="5C143AAA" w:rsidR="00A20A2D" w:rsidRPr="00ED6EF8" w:rsidRDefault="00A20A2D" w:rsidP="000B3D37">
            <w:pPr>
              <w:contextualSpacing/>
              <w:jc w:val="both"/>
              <w:rPr>
                <w:rFonts w:cstheme="minorHAnsi"/>
                <w:bCs/>
                <w:sz w:val="20"/>
                <w:szCs w:val="20"/>
              </w:rPr>
            </w:pPr>
            <w:r w:rsidRPr="00ED6EF8">
              <w:rPr>
                <w:rFonts w:cstheme="minorHAnsi"/>
                <w:bCs/>
                <w:sz w:val="20"/>
                <w:szCs w:val="20"/>
              </w:rPr>
              <w:t>_____________________</w:t>
            </w:r>
          </w:p>
        </w:tc>
      </w:tr>
      <w:tr w:rsidR="00A20A2D" w:rsidRPr="00ED6EF8" w14:paraId="5F1E1916" w14:textId="77777777" w:rsidTr="00A20A2D">
        <w:tc>
          <w:tcPr>
            <w:tcW w:w="4675" w:type="dxa"/>
          </w:tcPr>
          <w:p w14:paraId="33805B99" w14:textId="77777777" w:rsidR="00A20A2D" w:rsidRPr="00ED6EF8" w:rsidRDefault="00A20A2D" w:rsidP="000B3D37">
            <w:pPr>
              <w:contextualSpacing/>
              <w:jc w:val="both"/>
              <w:rPr>
                <w:rFonts w:cstheme="minorHAnsi"/>
                <w:bCs/>
                <w:sz w:val="20"/>
                <w:szCs w:val="20"/>
              </w:rPr>
            </w:pPr>
          </w:p>
        </w:tc>
        <w:tc>
          <w:tcPr>
            <w:tcW w:w="4675" w:type="dxa"/>
          </w:tcPr>
          <w:p w14:paraId="683CE6F2" w14:textId="77777777" w:rsidR="00A20A2D" w:rsidRPr="00ED6EF8" w:rsidRDefault="00A20A2D" w:rsidP="000B3D37">
            <w:pPr>
              <w:contextualSpacing/>
              <w:jc w:val="both"/>
              <w:rPr>
                <w:rFonts w:cstheme="minorHAnsi"/>
                <w:sz w:val="20"/>
                <w:szCs w:val="20"/>
              </w:rPr>
            </w:pPr>
            <w:r w:rsidRPr="00ED6EF8">
              <w:rPr>
                <w:rFonts w:cstheme="minorHAnsi"/>
                <w:sz w:val="20"/>
                <w:szCs w:val="20"/>
              </w:rPr>
              <w:t xml:space="preserve">Dl./Dna. </w:t>
            </w:r>
            <w:r w:rsidRPr="00ED6EF8">
              <w:rPr>
                <w:rFonts w:cstheme="minorHAnsi"/>
                <w:sz w:val="20"/>
                <w:szCs w:val="20"/>
                <w:highlight w:val="yellow"/>
              </w:rPr>
              <w:t>[</w:t>
            </w:r>
            <w:r w:rsidRPr="00ED6EF8">
              <w:rPr>
                <w:rFonts w:cstheme="minorHAnsi"/>
                <w:sz w:val="20"/>
                <w:szCs w:val="20"/>
                <w:highlight w:val="yellow"/>
              </w:rPr>
              <w:sym w:font="Symbol" w:char="F0B7"/>
            </w:r>
            <w:r w:rsidRPr="00ED6EF8">
              <w:rPr>
                <w:rFonts w:cstheme="minorHAnsi"/>
                <w:sz w:val="20"/>
                <w:szCs w:val="20"/>
                <w:highlight w:val="yellow"/>
              </w:rPr>
              <w:t>]</w:t>
            </w:r>
          </w:p>
          <w:p w14:paraId="2A0024F4" w14:textId="77777777" w:rsidR="00A20A2D" w:rsidRPr="00ED6EF8" w:rsidRDefault="00A20A2D" w:rsidP="000B3D37">
            <w:pPr>
              <w:contextualSpacing/>
              <w:jc w:val="both"/>
              <w:rPr>
                <w:rFonts w:cstheme="minorHAnsi"/>
                <w:bCs/>
                <w:sz w:val="20"/>
                <w:szCs w:val="20"/>
              </w:rPr>
            </w:pPr>
          </w:p>
          <w:p w14:paraId="3F404BBB" w14:textId="77777777" w:rsidR="00A20A2D" w:rsidRPr="00ED6EF8" w:rsidRDefault="00A20A2D" w:rsidP="000B3D37">
            <w:pPr>
              <w:contextualSpacing/>
              <w:jc w:val="both"/>
              <w:rPr>
                <w:rFonts w:cstheme="minorHAnsi"/>
                <w:bCs/>
                <w:sz w:val="20"/>
                <w:szCs w:val="20"/>
              </w:rPr>
            </w:pPr>
          </w:p>
          <w:p w14:paraId="5E46D9CB" w14:textId="7A3A56C9" w:rsidR="00A20A2D" w:rsidRPr="00ED6EF8" w:rsidRDefault="00A20A2D" w:rsidP="000B3D37">
            <w:pPr>
              <w:contextualSpacing/>
              <w:jc w:val="both"/>
              <w:rPr>
                <w:rFonts w:cstheme="minorHAnsi"/>
                <w:bCs/>
                <w:sz w:val="20"/>
                <w:szCs w:val="20"/>
              </w:rPr>
            </w:pPr>
            <w:r w:rsidRPr="00ED6EF8">
              <w:rPr>
                <w:rFonts w:cstheme="minorHAnsi"/>
                <w:bCs/>
                <w:sz w:val="20"/>
                <w:szCs w:val="20"/>
              </w:rPr>
              <w:t>__________________</w:t>
            </w:r>
          </w:p>
        </w:tc>
      </w:tr>
    </w:tbl>
    <w:p w14:paraId="7763CC0C" w14:textId="33103A56" w:rsidR="008F79D3" w:rsidRPr="00ED6EF8" w:rsidRDefault="008F79D3" w:rsidP="00A20A2D">
      <w:pPr>
        <w:spacing w:after="0"/>
        <w:rPr>
          <w:rFonts w:cstheme="minorHAnsi"/>
          <w:b/>
          <w:bCs/>
          <w:sz w:val="20"/>
          <w:szCs w:val="20"/>
        </w:rPr>
      </w:pPr>
    </w:p>
    <w:sectPr w:rsidR="008F79D3" w:rsidRPr="00ED6EF8" w:rsidSect="00B17439">
      <w:headerReference w:type="default" r:id="rId8"/>
      <w:footerReference w:type="default" r:id="rId9"/>
      <w:headerReference w:type="first" r:id="rId10"/>
      <w:footerReference w:type="first" r:id="rId11"/>
      <w:pgSz w:w="12240" w:h="15840"/>
      <w:pgMar w:top="1507" w:right="1440" w:bottom="1276" w:left="1440" w:header="14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BED74" w14:textId="77777777" w:rsidR="0025724D" w:rsidRDefault="0025724D" w:rsidP="004C282F">
      <w:pPr>
        <w:spacing w:after="0" w:line="240" w:lineRule="auto"/>
      </w:pPr>
      <w:r>
        <w:separator/>
      </w:r>
    </w:p>
  </w:endnote>
  <w:endnote w:type="continuationSeparator" w:id="0">
    <w:p w14:paraId="0025E24E" w14:textId="77777777" w:rsidR="0025724D" w:rsidRDefault="0025724D" w:rsidP="004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9616"/>
      <w:docPartObj>
        <w:docPartGallery w:val="Page Numbers (Bottom of Page)"/>
        <w:docPartUnique/>
      </w:docPartObj>
    </w:sdtPr>
    <w:sdtEndPr>
      <w:rPr>
        <w:noProof/>
      </w:rPr>
    </w:sdtEndPr>
    <w:sdtContent>
      <w:p w14:paraId="73B54DC4" w14:textId="77777777" w:rsidR="00AA3172" w:rsidRDefault="00AA317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755D94" w14:textId="77777777" w:rsidR="00AA3172" w:rsidRDefault="00AA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69023"/>
      <w:docPartObj>
        <w:docPartGallery w:val="Page Numbers (Bottom of Page)"/>
        <w:docPartUnique/>
      </w:docPartObj>
    </w:sdtPr>
    <w:sdtEndPr>
      <w:rPr>
        <w:noProof/>
      </w:rPr>
    </w:sdtEndPr>
    <w:sdtContent>
      <w:p w14:paraId="15856E60" w14:textId="7608C984" w:rsidR="00AA3172" w:rsidRDefault="00AA3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3105" w14:textId="77777777" w:rsidR="00AA3172" w:rsidRDefault="00AA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1FB13" w14:textId="77777777" w:rsidR="0025724D" w:rsidRDefault="0025724D" w:rsidP="004C282F">
      <w:pPr>
        <w:spacing w:after="0" w:line="240" w:lineRule="auto"/>
      </w:pPr>
      <w:r>
        <w:separator/>
      </w:r>
    </w:p>
  </w:footnote>
  <w:footnote w:type="continuationSeparator" w:id="0">
    <w:p w14:paraId="19BA77A9" w14:textId="77777777" w:rsidR="0025724D" w:rsidRDefault="0025724D" w:rsidP="004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0FB2" w14:textId="77777777" w:rsidR="00AA3172" w:rsidRPr="004C282F" w:rsidRDefault="00AA3172" w:rsidP="004C28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8F8E" w14:textId="77777777" w:rsidR="00964BD5" w:rsidRPr="00964BD5" w:rsidRDefault="00964BD5" w:rsidP="00964BD5">
    <w:pPr>
      <w:tabs>
        <w:tab w:val="center" w:pos="4536"/>
        <w:tab w:val="right" w:pos="9072"/>
      </w:tabs>
      <w:spacing w:after="0" w:line="240" w:lineRule="auto"/>
      <w:jc w:val="center"/>
      <w:rPr>
        <w:rFonts w:ascii="Calibri" w:eastAsia="Calibri" w:hAnsi="Calibri" w:cs="Times New Roman"/>
        <w:b/>
        <w:sz w:val="24"/>
        <w:szCs w:val="24"/>
        <w:lang w:val="ro-RO"/>
      </w:rPr>
    </w:pPr>
    <w:r w:rsidRPr="00964BD5">
      <w:rPr>
        <w:rFonts w:ascii="Calibri" w:eastAsia="Calibri" w:hAnsi="Calibri" w:cs="Times New Roman"/>
        <w:b/>
        <w:sz w:val="24"/>
        <w:szCs w:val="24"/>
        <w:lang w:val="ro-RO"/>
      </w:rPr>
      <w:t>NOROFERT S.A.</w:t>
    </w:r>
  </w:p>
  <w:p w14:paraId="68FCFCF8" w14:textId="77777777" w:rsidR="00964BD5" w:rsidRPr="00964BD5" w:rsidRDefault="00964BD5" w:rsidP="00964BD5">
    <w:pPr>
      <w:tabs>
        <w:tab w:val="center" w:pos="4536"/>
        <w:tab w:val="right" w:pos="9072"/>
      </w:tabs>
      <w:spacing w:after="0" w:line="240" w:lineRule="auto"/>
      <w:jc w:val="center"/>
      <w:rPr>
        <w:rFonts w:ascii="Calibri" w:eastAsia="Calibri" w:hAnsi="Calibri" w:cs="Calibri"/>
        <w:sz w:val="20"/>
        <w:szCs w:val="20"/>
        <w:lang w:val="ro-RO"/>
      </w:rPr>
    </w:pPr>
    <w:bookmarkStart w:id="2" w:name="_Hlk66962864"/>
    <w:r w:rsidRPr="00964BD5">
      <w:rPr>
        <w:rFonts w:ascii="Calibri" w:eastAsia="Calibri" w:hAnsi="Calibri" w:cs="Calibri"/>
        <w:sz w:val="20"/>
        <w:szCs w:val="20"/>
        <w:lang w:val="ro-RO"/>
      </w:rPr>
      <w:t>Bucuresti Sectorul 5 Str. PETRACHE POENARU Nr. 26, CAM. 8</w:t>
    </w:r>
  </w:p>
  <w:p w14:paraId="4C81B3C0" w14:textId="77777777" w:rsidR="00964BD5" w:rsidRPr="00964BD5" w:rsidRDefault="00964BD5" w:rsidP="00964BD5">
    <w:pPr>
      <w:tabs>
        <w:tab w:val="center" w:pos="4536"/>
        <w:tab w:val="right" w:pos="9072"/>
      </w:tabs>
      <w:spacing w:after="0" w:line="240" w:lineRule="auto"/>
      <w:jc w:val="center"/>
      <w:rPr>
        <w:rFonts w:ascii="Calibri" w:eastAsia="Calibri" w:hAnsi="Calibri" w:cs="Calibri"/>
        <w:sz w:val="20"/>
        <w:szCs w:val="20"/>
        <w:lang w:val="ro-RO"/>
      </w:rPr>
    </w:pPr>
    <w:r w:rsidRPr="00964BD5">
      <w:rPr>
        <w:rFonts w:ascii="Calibri" w:eastAsia="Calibri" w:hAnsi="Calibri" w:cs="Calibri"/>
        <w:color w:val="000000"/>
        <w:sz w:val="20"/>
        <w:szCs w:val="20"/>
        <w:shd w:val="clear" w:color="auto" w:fill="FFFFFF"/>
        <w:lang w:val="ro-RO"/>
      </w:rPr>
      <w:t>J40/4222/2000</w:t>
    </w:r>
    <w:r w:rsidRPr="00964BD5">
      <w:rPr>
        <w:rFonts w:ascii="Calibri" w:eastAsia="Calibri" w:hAnsi="Calibri" w:cs="Calibri"/>
        <w:color w:val="000000"/>
        <w:sz w:val="20"/>
        <w:szCs w:val="20"/>
        <w:lang w:val="ro-RO"/>
      </w:rPr>
      <w:t xml:space="preserve">, </w:t>
    </w:r>
    <w:r w:rsidRPr="00964BD5">
      <w:rPr>
        <w:rFonts w:ascii="Calibri" w:eastAsia="Calibri" w:hAnsi="Calibri" w:cs="Calibri"/>
        <w:sz w:val="20"/>
        <w:szCs w:val="20"/>
        <w:lang w:val="ro-RO"/>
      </w:rPr>
      <w:t>CUI 12972762</w:t>
    </w:r>
  </w:p>
  <w:bookmarkEnd w:id="2"/>
  <w:p w14:paraId="26D997AE" w14:textId="77777777" w:rsidR="00964BD5" w:rsidRPr="00964BD5" w:rsidRDefault="00964BD5" w:rsidP="00964BD5">
    <w:pPr>
      <w:tabs>
        <w:tab w:val="center" w:pos="4536"/>
        <w:tab w:val="right" w:pos="9072"/>
      </w:tabs>
      <w:spacing w:after="0" w:line="240" w:lineRule="auto"/>
      <w:jc w:val="center"/>
      <w:rPr>
        <w:rFonts w:ascii="Calibri" w:eastAsia="Calibri" w:hAnsi="Calibri" w:cs="Times New Roman"/>
        <w:sz w:val="20"/>
        <w:szCs w:val="20"/>
        <w:lang w:val="ro-RO"/>
      </w:rPr>
    </w:pPr>
    <w:r w:rsidRPr="00964BD5">
      <w:rPr>
        <w:rFonts w:ascii="Calibri" w:eastAsia="Calibri" w:hAnsi="Calibri" w:cs="Calibri"/>
        <w:sz w:val="20"/>
        <w:szCs w:val="20"/>
        <w:lang w:val="ro-RO"/>
      </w:rPr>
      <w:t>Capital social subscris varsat: 3.209.576 RON</w:t>
    </w:r>
  </w:p>
  <w:p w14:paraId="456D24FA" w14:textId="43761531" w:rsidR="00AA3172" w:rsidRPr="004217D6" w:rsidRDefault="00AA3172" w:rsidP="00B10FB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D5D"/>
    <w:multiLevelType w:val="hybridMultilevel"/>
    <w:tmpl w:val="845C45B8"/>
    <w:lvl w:ilvl="0" w:tplc="F488B3CC">
      <w:start w:val="1"/>
      <w:numFmt w:val="decimal"/>
      <w:lvlText w:val="4.%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35D3BA8"/>
    <w:multiLevelType w:val="multilevel"/>
    <w:tmpl w:val="07605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6C7CE0"/>
    <w:multiLevelType w:val="hybridMultilevel"/>
    <w:tmpl w:val="4F747EA2"/>
    <w:lvl w:ilvl="0" w:tplc="B30692B2">
      <w:start w:val="1"/>
      <w:numFmt w:val="decimal"/>
      <w:lvlText w:val="9.%1."/>
      <w:lvlJc w:val="left"/>
      <w:pPr>
        <w:ind w:left="720" w:hanging="360"/>
      </w:pPr>
      <w:rPr>
        <w:rFonts w:hint="default"/>
        <w:b/>
        <w:bCs/>
      </w:rPr>
    </w:lvl>
    <w:lvl w:ilvl="1" w:tplc="9224FA46">
      <w:start w:val="1"/>
      <w:numFmt w:val="lowerLetter"/>
      <w:lvlText w:val="%2."/>
      <w:lvlJc w:val="left"/>
      <w:pPr>
        <w:ind w:left="1440" w:hanging="360"/>
      </w:pPr>
      <w:rPr>
        <w:rFonts w:hint="default"/>
        <w:b/>
        <w:bCs/>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A824FE"/>
    <w:multiLevelType w:val="hybridMultilevel"/>
    <w:tmpl w:val="2FD0C6FA"/>
    <w:lvl w:ilvl="0" w:tplc="E586F986">
      <w:start w:val="1"/>
      <w:numFmt w:val="decimal"/>
      <w:lvlText w:val="11.%1."/>
      <w:lvlJc w:val="left"/>
      <w:pPr>
        <w:ind w:left="720" w:hanging="360"/>
      </w:pPr>
      <w:rPr>
        <w:rFonts w:hint="default"/>
        <w:b/>
        <w:bCs/>
      </w:rPr>
    </w:lvl>
    <w:lvl w:ilvl="1" w:tplc="70C4A9B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FE1234"/>
    <w:multiLevelType w:val="hybridMultilevel"/>
    <w:tmpl w:val="0890F052"/>
    <w:lvl w:ilvl="0" w:tplc="305A4DD8">
      <w:start w:val="1"/>
      <w:numFmt w:val="lowerLetter"/>
      <w:lvlText w:val="%1)"/>
      <w:lvlJc w:val="left"/>
      <w:pPr>
        <w:ind w:left="1287" w:hanging="360"/>
      </w:pPr>
      <w:rPr>
        <w:rFonts w:hint="default"/>
        <w:b/>
        <w:bCs/>
        <w:color w:val="auto"/>
        <w:sz w:val="16"/>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58D5A20"/>
    <w:multiLevelType w:val="hybridMultilevel"/>
    <w:tmpl w:val="6B8A1D6C"/>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29C06526"/>
    <w:multiLevelType w:val="hybridMultilevel"/>
    <w:tmpl w:val="D548B2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0601B5C"/>
    <w:multiLevelType w:val="hybridMultilevel"/>
    <w:tmpl w:val="BC80F49E"/>
    <w:lvl w:ilvl="0" w:tplc="63CC1F1C">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85D89"/>
    <w:multiLevelType w:val="hybridMultilevel"/>
    <w:tmpl w:val="211C8EC4"/>
    <w:lvl w:ilvl="0" w:tplc="44E4729A">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F2C2EF3"/>
    <w:multiLevelType w:val="hybridMultilevel"/>
    <w:tmpl w:val="EFD8DDFE"/>
    <w:lvl w:ilvl="0" w:tplc="EF529E9C">
      <w:start w:val="1"/>
      <w:numFmt w:val="decimal"/>
      <w:lvlText w:val="7.%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10476FD"/>
    <w:multiLevelType w:val="hybridMultilevel"/>
    <w:tmpl w:val="13F4B3FC"/>
    <w:lvl w:ilvl="0" w:tplc="8272BBEA">
      <w:start w:val="1"/>
      <w:numFmt w:val="decimal"/>
      <w:lvlText w:val="8.%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46F12B5"/>
    <w:multiLevelType w:val="hybridMultilevel"/>
    <w:tmpl w:val="1AF8FF5A"/>
    <w:lvl w:ilvl="0" w:tplc="2EB679C0">
      <w:start w:val="1"/>
      <w:numFmt w:val="decimal"/>
      <w:lvlText w:val="12.%1."/>
      <w:lvlJc w:val="left"/>
      <w:pPr>
        <w:ind w:left="720" w:hanging="360"/>
      </w:pPr>
      <w:rPr>
        <w:rFonts w:hint="default"/>
        <w:b/>
        <w:bCs/>
      </w:rPr>
    </w:lvl>
    <w:lvl w:ilvl="1" w:tplc="70C4A9B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C220537"/>
    <w:multiLevelType w:val="hybridMultilevel"/>
    <w:tmpl w:val="763C58A0"/>
    <w:lvl w:ilvl="0" w:tplc="AED800DC">
      <w:start w:val="29"/>
      <w:numFmt w:val="bullet"/>
      <w:lvlText w:val=""/>
      <w:lvlJc w:val="left"/>
      <w:pPr>
        <w:ind w:left="720" w:hanging="360"/>
      </w:pPr>
      <w:rPr>
        <w:rFonts w:ascii="Symbol" w:eastAsiaTheme="minorHAnsi" w:hAnsi="Symbol"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4003FB"/>
    <w:multiLevelType w:val="hybridMultilevel"/>
    <w:tmpl w:val="DC4A98AA"/>
    <w:lvl w:ilvl="0" w:tplc="DFD20EC2">
      <w:start w:val="1"/>
      <w:numFmt w:val="decimal"/>
      <w:lvlText w:val="2.%1."/>
      <w:lvlJc w:val="righ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733126F"/>
    <w:multiLevelType w:val="hybridMultilevel"/>
    <w:tmpl w:val="EFD8DDFE"/>
    <w:lvl w:ilvl="0" w:tplc="EF529E9C">
      <w:start w:val="1"/>
      <w:numFmt w:val="decimal"/>
      <w:lvlText w:val="7.%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820677"/>
    <w:multiLevelType w:val="hybridMultilevel"/>
    <w:tmpl w:val="C33A30CE"/>
    <w:lvl w:ilvl="0" w:tplc="BBB80C6C">
      <w:start w:val="1"/>
      <w:numFmt w:val="decimal"/>
      <w:lvlText w:val="3.%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A104C2"/>
    <w:multiLevelType w:val="multilevel"/>
    <w:tmpl w:val="7BDAC98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FBD4714"/>
    <w:multiLevelType w:val="hybridMultilevel"/>
    <w:tmpl w:val="15D84F94"/>
    <w:lvl w:ilvl="0" w:tplc="6BF4DE26">
      <w:start w:val="1"/>
      <w:numFmt w:val="decimal"/>
      <w:lvlText w:val="10.%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5"/>
  </w:num>
  <w:num w:numId="5">
    <w:abstractNumId w:val="13"/>
  </w:num>
  <w:num w:numId="6">
    <w:abstractNumId w:val="15"/>
  </w:num>
  <w:num w:numId="7">
    <w:abstractNumId w:val="0"/>
  </w:num>
  <w:num w:numId="8">
    <w:abstractNumId w:val="2"/>
  </w:num>
  <w:num w:numId="9">
    <w:abstractNumId w:val="7"/>
  </w:num>
  <w:num w:numId="10">
    <w:abstractNumId w:val="9"/>
  </w:num>
  <w:num w:numId="11">
    <w:abstractNumId w:val="14"/>
  </w:num>
  <w:num w:numId="12">
    <w:abstractNumId w:val="10"/>
  </w:num>
  <w:num w:numId="13">
    <w:abstractNumId w:val="17"/>
  </w:num>
  <w:num w:numId="14">
    <w:abstractNumId w:val="11"/>
  </w:num>
  <w:num w:numId="15">
    <w:abstractNumId w:val="8"/>
  </w:num>
  <w:num w:numId="16">
    <w:abstractNumId w:val="4"/>
  </w:num>
  <w:num w:numId="17">
    <w:abstractNumId w:val="3"/>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F"/>
    <w:rsid w:val="00006339"/>
    <w:rsid w:val="00010D2D"/>
    <w:rsid w:val="00011E39"/>
    <w:rsid w:val="00021F04"/>
    <w:rsid w:val="000314D5"/>
    <w:rsid w:val="000355F9"/>
    <w:rsid w:val="000562B2"/>
    <w:rsid w:val="00064952"/>
    <w:rsid w:val="00074159"/>
    <w:rsid w:val="0009459C"/>
    <w:rsid w:val="00095389"/>
    <w:rsid w:val="000A178F"/>
    <w:rsid w:val="000A3DA8"/>
    <w:rsid w:val="000B3C38"/>
    <w:rsid w:val="000B3D37"/>
    <w:rsid w:val="000C612E"/>
    <w:rsid w:val="000E0B6E"/>
    <w:rsid w:val="00131853"/>
    <w:rsid w:val="0013318F"/>
    <w:rsid w:val="00136B72"/>
    <w:rsid w:val="0015484F"/>
    <w:rsid w:val="00173520"/>
    <w:rsid w:val="0017611B"/>
    <w:rsid w:val="00176C92"/>
    <w:rsid w:val="00177DD3"/>
    <w:rsid w:val="001863DD"/>
    <w:rsid w:val="00196157"/>
    <w:rsid w:val="001A782A"/>
    <w:rsid w:val="001C4E7A"/>
    <w:rsid w:val="001D096E"/>
    <w:rsid w:val="002066DE"/>
    <w:rsid w:val="00210CEC"/>
    <w:rsid w:val="00216875"/>
    <w:rsid w:val="00235D40"/>
    <w:rsid w:val="00245A5B"/>
    <w:rsid w:val="0025724D"/>
    <w:rsid w:val="002776FD"/>
    <w:rsid w:val="00277D69"/>
    <w:rsid w:val="002A08EA"/>
    <w:rsid w:val="002B22C6"/>
    <w:rsid w:val="002B2C04"/>
    <w:rsid w:val="002F11FE"/>
    <w:rsid w:val="0033405A"/>
    <w:rsid w:val="0033524C"/>
    <w:rsid w:val="00350FAE"/>
    <w:rsid w:val="0037048C"/>
    <w:rsid w:val="003823C1"/>
    <w:rsid w:val="003836F7"/>
    <w:rsid w:val="00397055"/>
    <w:rsid w:val="003B79F0"/>
    <w:rsid w:val="003E0CB5"/>
    <w:rsid w:val="00412570"/>
    <w:rsid w:val="00420424"/>
    <w:rsid w:val="004217D6"/>
    <w:rsid w:val="00433361"/>
    <w:rsid w:val="0043747D"/>
    <w:rsid w:val="0045084B"/>
    <w:rsid w:val="00475646"/>
    <w:rsid w:val="00475E88"/>
    <w:rsid w:val="00477A57"/>
    <w:rsid w:val="00497353"/>
    <w:rsid w:val="004C0CF2"/>
    <w:rsid w:val="004C115C"/>
    <w:rsid w:val="004C282F"/>
    <w:rsid w:val="004C50F6"/>
    <w:rsid w:val="004E5B45"/>
    <w:rsid w:val="004F136F"/>
    <w:rsid w:val="004F46DB"/>
    <w:rsid w:val="00523762"/>
    <w:rsid w:val="005305AC"/>
    <w:rsid w:val="0053453B"/>
    <w:rsid w:val="005358EA"/>
    <w:rsid w:val="00551236"/>
    <w:rsid w:val="00564B16"/>
    <w:rsid w:val="00575542"/>
    <w:rsid w:val="00575E37"/>
    <w:rsid w:val="005B55F6"/>
    <w:rsid w:val="005C4988"/>
    <w:rsid w:val="005D1C9E"/>
    <w:rsid w:val="005D2B1C"/>
    <w:rsid w:val="005E5E93"/>
    <w:rsid w:val="00602681"/>
    <w:rsid w:val="00613EB2"/>
    <w:rsid w:val="0061590A"/>
    <w:rsid w:val="00624D40"/>
    <w:rsid w:val="00627512"/>
    <w:rsid w:val="00640B25"/>
    <w:rsid w:val="0067221F"/>
    <w:rsid w:val="006A035C"/>
    <w:rsid w:val="006C4B41"/>
    <w:rsid w:val="006C6364"/>
    <w:rsid w:val="006D7D33"/>
    <w:rsid w:val="006E67B8"/>
    <w:rsid w:val="006F45F4"/>
    <w:rsid w:val="00711931"/>
    <w:rsid w:val="0073336F"/>
    <w:rsid w:val="007506DD"/>
    <w:rsid w:val="00772941"/>
    <w:rsid w:val="00784C99"/>
    <w:rsid w:val="007851FA"/>
    <w:rsid w:val="007B3BAF"/>
    <w:rsid w:val="007C02E5"/>
    <w:rsid w:val="007C5452"/>
    <w:rsid w:val="007C5687"/>
    <w:rsid w:val="007F5FB8"/>
    <w:rsid w:val="00830C39"/>
    <w:rsid w:val="00833238"/>
    <w:rsid w:val="0084473A"/>
    <w:rsid w:val="008667CC"/>
    <w:rsid w:val="00871B81"/>
    <w:rsid w:val="00871C21"/>
    <w:rsid w:val="0087776D"/>
    <w:rsid w:val="008859FA"/>
    <w:rsid w:val="0088799B"/>
    <w:rsid w:val="008B032A"/>
    <w:rsid w:val="008B1C10"/>
    <w:rsid w:val="008C23FD"/>
    <w:rsid w:val="008D68FF"/>
    <w:rsid w:val="008D6992"/>
    <w:rsid w:val="008E4FAE"/>
    <w:rsid w:val="008F79D3"/>
    <w:rsid w:val="00935E3C"/>
    <w:rsid w:val="009456A6"/>
    <w:rsid w:val="00952F1C"/>
    <w:rsid w:val="00964BD5"/>
    <w:rsid w:val="0097052A"/>
    <w:rsid w:val="00973039"/>
    <w:rsid w:val="009812A2"/>
    <w:rsid w:val="00991C32"/>
    <w:rsid w:val="009A215C"/>
    <w:rsid w:val="009B51FF"/>
    <w:rsid w:val="009F70C6"/>
    <w:rsid w:val="00A20A2D"/>
    <w:rsid w:val="00A24A31"/>
    <w:rsid w:val="00A36567"/>
    <w:rsid w:val="00A40D70"/>
    <w:rsid w:val="00A5018B"/>
    <w:rsid w:val="00A7638C"/>
    <w:rsid w:val="00A81DC9"/>
    <w:rsid w:val="00A82A9F"/>
    <w:rsid w:val="00AA3172"/>
    <w:rsid w:val="00AC4E15"/>
    <w:rsid w:val="00AC5670"/>
    <w:rsid w:val="00B10FB5"/>
    <w:rsid w:val="00B1462F"/>
    <w:rsid w:val="00B17439"/>
    <w:rsid w:val="00B54E73"/>
    <w:rsid w:val="00B61B24"/>
    <w:rsid w:val="00B6440E"/>
    <w:rsid w:val="00B71E9B"/>
    <w:rsid w:val="00B93249"/>
    <w:rsid w:val="00BA3D15"/>
    <w:rsid w:val="00BB762C"/>
    <w:rsid w:val="00BC512D"/>
    <w:rsid w:val="00C11538"/>
    <w:rsid w:val="00C16EF5"/>
    <w:rsid w:val="00C20735"/>
    <w:rsid w:val="00C232AA"/>
    <w:rsid w:val="00C26BEE"/>
    <w:rsid w:val="00C53EAB"/>
    <w:rsid w:val="00C72B18"/>
    <w:rsid w:val="00C93B4A"/>
    <w:rsid w:val="00D0097D"/>
    <w:rsid w:val="00D00998"/>
    <w:rsid w:val="00D10C1E"/>
    <w:rsid w:val="00D15AD7"/>
    <w:rsid w:val="00D7405C"/>
    <w:rsid w:val="00DB113F"/>
    <w:rsid w:val="00DB6602"/>
    <w:rsid w:val="00DD5C6B"/>
    <w:rsid w:val="00DF0C60"/>
    <w:rsid w:val="00DF0FEF"/>
    <w:rsid w:val="00E02680"/>
    <w:rsid w:val="00E04BE3"/>
    <w:rsid w:val="00E07E48"/>
    <w:rsid w:val="00E46136"/>
    <w:rsid w:val="00E6127E"/>
    <w:rsid w:val="00E72E7F"/>
    <w:rsid w:val="00EA433F"/>
    <w:rsid w:val="00ED6EF8"/>
    <w:rsid w:val="00F06A41"/>
    <w:rsid w:val="00F07635"/>
    <w:rsid w:val="00F11DDC"/>
    <w:rsid w:val="00F2095E"/>
    <w:rsid w:val="00F316AF"/>
    <w:rsid w:val="00F33FA1"/>
    <w:rsid w:val="00F43E22"/>
    <w:rsid w:val="00F71DF8"/>
    <w:rsid w:val="00F83F88"/>
    <w:rsid w:val="00F860FE"/>
    <w:rsid w:val="00F86DF1"/>
    <w:rsid w:val="00FA1DD6"/>
    <w:rsid w:val="00FD094F"/>
    <w:rsid w:val="00FE2E8D"/>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6011"/>
  <w15:docId w15:val="{66CB3C1A-D2E5-40B6-A2A5-5625EA8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C282F"/>
    <w:rPr>
      <w:rFonts w:ascii="Calibri" w:eastAsia="Calibri" w:hAnsi="Calibri" w:cs="Calibri"/>
      <w:b/>
      <w:bCs/>
      <w:i w:val="0"/>
      <w:iCs w:val="0"/>
      <w:smallCaps w:val="0"/>
      <w:strike w:val="0"/>
      <w:color w:val="000000"/>
      <w:spacing w:val="2"/>
      <w:w w:val="100"/>
      <w:position w:val="0"/>
      <w:sz w:val="15"/>
      <w:szCs w:val="15"/>
      <w:u w:val="none"/>
      <w:lang w:val="en-US"/>
    </w:rPr>
  </w:style>
  <w:style w:type="paragraph" w:styleId="Header">
    <w:name w:val="header"/>
    <w:basedOn w:val="Normal"/>
    <w:link w:val="HeaderChar"/>
    <w:uiPriority w:val="99"/>
    <w:unhideWhenUsed/>
    <w:rsid w:val="004C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F"/>
  </w:style>
  <w:style w:type="paragraph" w:styleId="Footer">
    <w:name w:val="footer"/>
    <w:basedOn w:val="Normal"/>
    <w:link w:val="FooterChar"/>
    <w:uiPriority w:val="99"/>
    <w:unhideWhenUsed/>
    <w:rsid w:val="004C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F"/>
  </w:style>
  <w:style w:type="paragraph" w:customStyle="1" w:styleId="CharChar6CharCharCharChar">
    <w:name w:val="Char Char6 Char Char Char Char"/>
    <w:basedOn w:val="Normal"/>
    <w:rsid w:val="00497353"/>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A035C"/>
    <w:pPr>
      <w:ind w:left="720"/>
      <w:contextualSpacing/>
    </w:pPr>
  </w:style>
  <w:style w:type="paragraph" w:customStyle="1" w:styleId="CharChar6CharCharCharChar1">
    <w:name w:val="Char Char6 Char Char Char Char1"/>
    <w:basedOn w:val="Normal"/>
    <w:rsid w:val="00F316AF"/>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3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8F"/>
    <w:rPr>
      <w:rFonts w:ascii="Segoe UI" w:hAnsi="Segoe UI" w:cs="Segoe UI"/>
      <w:sz w:val="18"/>
      <w:szCs w:val="18"/>
    </w:rPr>
  </w:style>
  <w:style w:type="character" w:styleId="CommentReference">
    <w:name w:val="annotation reference"/>
    <w:basedOn w:val="DefaultParagraphFont"/>
    <w:uiPriority w:val="99"/>
    <w:semiHidden/>
    <w:unhideWhenUsed/>
    <w:rsid w:val="004217D6"/>
    <w:rPr>
      <w:sz w:val="16"/>
      <w:szCs w:val="16"/>
    </w:rPr>
  </w:style>
  <w:style w:type="paragraph" w:styleId="CommentText">
    <w:name w:val="annotation text"/>
    <w:basedOn w:val="Normal"/>
    <w:link w:val="CommentTextChar"/>
    <w:uiPriority w:val="99"/>
    <w:semiHidden/>
    <w:unhideWhenUsed/>
    <w:rsid w:val="004217D6"/>
    <w:pPr>
      <w:spacing w:line="240" w:lineRule="auto"/>
    </w:pPr>
    <w:rPr>
      <w:sz w:val="20"/>
      <w:szCs w:val="20"/>
    </w:rPr>
  </w:style>
  <w:style w:type="character" w:customStyle="1" w:styleId="CommentTextChar">
    <w:name w:val="Comment Text Char"/>
    <w:basedOn w:val="DefaultParagraphFont"/>
    <w:link w:val="CommentText"/>
    <w:uiPriority w:val="99"/>
    <w:semiHidden/>
    <w:rsid w:val="004217D6"/>
    <w:rPr>
      <w:sz w:val="20"/>
      <w:szCs w:val="20"/>
    </w:rPr>
  </w:style>
  <w:style w:type="paragraph" w:styleId="CommentSubject">
    <w:name w:val="annotation subject"/>
    <w:basedOn w:val="CommentText"/>
    <w:next w:val="CommentText"/>
    <w:link w:val="CommentSubjectChar"/>
    <w:uiPriority w:val="99"/>
    <w:semiHidden/>
    <w:unhideWhenUsed/>
    <w:rsid w:val="004217D6"/>
    <w:rPr>
      <w:b/>
      <w:bCs/>
    </w:rPr>
  </w:style>
  <w:style w:type="character" w:customStyle="1" w:styleId="CommentSubjectChar">
    <w:name w:val="Comment Subject Char"/>
    <w:basedOn w:val="CommentTextChar"/>
    <w:link w:val="CommentSubject"/>
    <w:uiPriority w:val="99"/>
    <w:semiHidden/>
    <w:rsid w:val="004217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40">
      <w:bodyDiv w:val="1"/>
      <w:marLeft w:val="0"/>
      <w:marRight w:val="0"/>
      <w:marTop w:val="0"/>
      <w:marBottom w:val="0"/>
      <w:divBdr>
        <w:top w:val="none" w:sz="0" w:space="0" w:color="auto"/>
        <w:left w:val="none" w:sz="0" w:space="0" w:color="auto"/>
        <w:bottom w:val="none" w:sz="0" w:space="0" w:color="auto"/>
        <w:right w:val="none" w:sz="0" w:space="0" w:color="auto"/>
      </w:divBdr>
    </w:div>
    <w:div w:id="47925157">
      <w:bodyDiv w:val="1"/>
      <w:marLeft w:val="0"/>
      <w:marRight w:val="0"/>
      <w:marTop w:val="0"/>
      <w:marBottom w:val="0"/>
      <w:divBdr>
        <w:top w:val="none" w:sz="0" w:space="0" w:color="auto"/>
        <w:left w:val="none" w:sz="0" w:space="0" w:color="auto"/>
        <w:bottom w:val="none" w:sz="0" w:space="0" w:color="auto"/>
        <w:right w:val="none" w:sz="0" w:space="0" w:color="auto"/>
      </w:divBdr>
    </w:div>
    <w:div w:id="710886234">
      <w:bodyDiv w:val="1"/>
      <w:marLeft w:val="0"/>
      <w:marRight w:val="0"/>
      <w:marTop w:val="0"/>
      <w:marBottom w:val="0"/>
      <w:divBdr>
        <w:top w:val="none" w:sz="0" w:space="0" w:color="auto"/>
        <w:left w:val="none" w:sz="0" w:space="0" w:color="auto"/>
        <w:bottom w:val="none" w:sz="0" w:space="0" w:color="auto"/>
        <w:right w:val="none" w:sz="0" w:space="0" w:color="auto"/>
      </w:divBdr>
      <w:divsChild>
        <w:div w:id="38749823">
          <w:marLeft w:val="0"/>
          <w:marRight w:val="0"/>
          <w:marTop w:val="0"/>
          <w:marBottom w:val="0"/>
          <w:divBdr>
            <w:top w:val="none" w:sz="0" w:space="0" w:color="auto"/>
            <w:left w:val="none" w:sz="0" w:space="0" w:color="auto"/>
            <w:bottom w:val="none" w:sz="0" w:space="0" w:color="auto"/>
            <w:right w:val="none" w:sz="0" w:space="0" w:color="auto"/>
          </w:divBdr>
        </w:div>
        <w:div w:id="250506433">
          <w:marLeft w:val="0"/>
          <w:marRight w:val="0"/>
          <w:marTop w:val="0"/>
          <w:marBottom w:val="0"/>
          <w:divBdr>
            <w:top w:val="none" w:sz="0" w:space="0" w:color="auto"/>
            <w:left w:val="none" w:sz="0" w:space="0" w:color="auto"/>
            <w:bottom w:val="none" w:sz="0" w:space="0" w:color="auto"/>
            <w:right w:val="none" w:sz="0" w:space="0" w:color="auto"/>
          </w:divBdr>
        </w:div>
        <w:div w:id="1321277580">
          <w:marLeft w:val="0"/>
          <w:marRight w:val="0"/>
          <w:marTop w:val="0"/>
          <w:marBottom w:val="0"/>
          <w:divBdr>
            <w:top w:val="none" w:sz="0" w:space="0" w:color="auto"/>
            <w:left w:val="none" w:sz="0" w:space="0" w:color="auto"/>
            <w:bottom w:val="none" w:sz="0" w:space="0" w:color="auto"/>
            <w:right w:val="none" w:sz="0" w:space="0" w:color="auto"/>
          </w:divBdr>
        </w:div>
        <w:div w:id="1010184607">
          <w:marLeft w:val="0"/>
          <w:marRight w:val="0"/>
          <w:marTop w:val="0"/>
          <w:marBottom w:val="0"/>
          <w:divBdr>
            <w:top w:val="none" w:sz="0" w:space="0" w:color="auto"/>
            <w:left w:val="none" w:sz="0" w:space="0" w:color="auto"/>
            <w:bottom w:val="none" w:sz="0" w:space="0" w:color="auto"/>
            <w:right w:val="none" w:sz="0" w:space="0" w:color="auto"/>
          </w:divBdr>
        </w:div>
        <w:div w:id="958534302">
          <w:marLeft w:val="0"/>
          <w:marRight w:val="0"/>
          <w:marTop w:val="0"/>
          <w:marBottom w:val="0"/>
          <w:divBdr>
            <w:top w:val="none" w:sz="0" w:space="0" w:color="auto"/>
            <w:left w:val="none" w:sz="0" w:space="0" w:color="auto"/>
            <w:bottom w:val="none" w:sz="0" w:space="0" w:color="auto"/>
            <w:right w:val="none" w:sz="0" w:space="0" w:color="auto"/>
          </w:divBdr>
        </w:div>
        <w:div w:id="1139541717">
          <w:marLeft w:val="0"/>
          <w:marRight w:val="0"/>
          <w:marTop w:val="0"/>
          <w:marBottom w:val="0"/>
          <w:divBdr>
            <w:top w:val="none" w:sz="0" w:space="0" w:color="auto"/>
            <w:left w:val="none" w:sz="0" w:space="0" w:color="auto"/>
            <w:bottom w:val="none" w:sz="0" w:space="0" w:color="auto"/>
            <w:right w:val="none" w:sz="0" w:space="0" w:color="auto"/>
          </w:divBdr>
        </w:div>
      </w:divsChild>
    </w:div>
    <w:div w:id="870386442">
      <w:bodyDiv w:val="1"/>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
        <w:div w:id="1917472765">
          <w:marLeft w:val="0"/>
          <w:marRight w:val="0"/>
          <w:marTop w:val="0"/>
          <w:marBottom w:val="0"/>
          <w:divBdr>
            <w:top w:val="none" w:sz="0" w:space="0" w:color="auto"/>
            <w:left w:val="none" w:sz="0" w:space="0" w:color="auto"/>
            <w:bottom w:val="none" w:sz="0" w:space="0" w:color="auto"/>
            <w:right w:val="none" w:sz="0" w:space="0" w:color="auto"/>
          </w:divBdr>
        </w:div>
        <w:div w:id="1138062359">
          <w:marLeft w:val="0"/>
          <w:marRight w:val="0"/>
          <w:marTop w:val="0"/>
          <w:marBottom w:val="0"/>
          <w:divBdr>
            <w:top w:val="none" w:sz="0" w:space="0" w:color="auto"/>
            <w:left w:val="none" w:sz="0" w:space="0" w:color="auto"/>
            <w:bottom w:val="none" w:sz="0" w:space="0" w:color="auto"/>
            <w:right w:val="none" w:sz="0" w:space="0" w:color="auto"/>
          </w:divBdr>
        </w:div>
        <w:div w:id="1017778198">
          <w:marLeft w:val="0"/>
          <w:marRight w:val="0"/>
          <w:marTop w:val="0"/>
          <w:marBottom w:val="0"/>
          <w:divBdr>
            <w:top w:val="none" w:sz="0" w:space="0" w:color="auto"/>
            <w:left w:val="none" w:sz="0" w:space="0" w:color="auto"/>
            <w:bottom w:val="none" w:sz="0" w:space="0" w:color="auto"/>
            <w:right w:val="none" w:sz="0" w:space="0" w:color="auto"/>
          </w:divBdr>
        </w:div>
      </w:divsChild>
    </w:div>
    <w:div w:id="10173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
        <w:div w:id="659817450">
          <w:marLeft w:val="0"/>
          <w:marRight w:val="0"/>
          <w:marTop w:val="0"/>
          <w:marBottom w:val="0"/>
          <w:divBdr>
            <w:top w:val="none" w:sz="0" w:space="0" w:color="auto"/>
            <w:left w:val="none" w:sz="0" w:space="0" w:color="auto"/>
            <w:bottom w:val="none" w:sz="0" w:space="0" w:color="auto"/>
            <w:right w:val="none" w:sz="0" w:space="0" w:color="auto"/>
          </w:divBdr>
        </w:div>
      </w:divsChild>
    </w:div>
    <w:div w:id="1221671181">
      <w:bodyDiv w:val="1"/>
      <w:marLeft w:val="0"/>
      <w:marRight w:val="0"/>
      <w:marTop w:val="0"/>
      <w:marBottom w:val="0"/>
      <w:divBdr>
        <w:top w:val="none" w:sz="0" w:space="0" w:color="auto"/>
        <w:left w:val="none" w:sz="0" w:space="0" w:color="auto"/>
        <w:bottom w:val="none" w:sz="0" w:space="0" w:color="auto"/>
        <w:right w:val="none" w:sz="0" w:space="0" w:color="auto"/>
      </w:divBdr>
    </w:div>
    <w:div w:id="1993681832">
      <w:bodyDiv w:val="1"/>
      <w:marLeft w:val="0"/>
      <w:marRight w:val="0"/>
      <w:marTop w:val="0"/>
      <w:marBottom w:val="0"/>
      <w:divBdr>
        <w:top w:val="none" w:sz="0" w:space="0" w:color="auto"/>
        <w:left w:val="none" w:sz="0" w:space="0" w:color="auto"/>
        <w:bottom w:val="none" w:sz="0" w:space="0" w:color="auto"/>
        <w:right w:val="none" w:sz="0" w:space="0" w:color="auto"/>
      </w:divBdr>
      <w:divsChild>
        <w:div w:id="1172988651">
          <w:marLeft w:val="0"/>
          <w:marRight w:val="0"/>
          <w:marTop w:val="0"/>
          <w:marBottom w:val="0"/>
          <w:divBdr>
            <w:top w:val="none" w:sz="0" w:space="0" w:color="auto"/>
            <w:left w:val="none" w:sz="0" w:space="0" w:color="auto"/>
            <w:bottom w:val="none" w:sz="0" w:space="0" w:color="auto"/>
            <w:right w:val="none" w:sz="0" w:space="0" w:color="auto"/>
          </w:divBdr>
        </w:div>
        <w:div w:id="21171968">
          <w:marLeft w:val="0"/>
          <w:marRight w:val="0"/>
          <w:marTop w:val="0"/>
          <w:marBottom w:val="0"/>
          <w:divBdr>
            <w:top w:val="none" w:sz="0" w:space="0" w:color="auto"/>
            <w:left w:val="none" w:sz="0" w:space="0" w:color="auto"/>
            <w:bottom w:val="none" w:sz="0" w:space="0" w:color="auto"/>
            <w:right w:val="none" w:sz="0" w:space="0" w:color="auto"/>
          </w:divBdr>
        </w:div>
        <w:div w:id="2052074696">
          <w:marLeft w:val="0"/>
          <w:marRight w:val="0"/>
          <w:marTop w:val="0"/>
          <w:marBottom w:val="0"/>
          <w:divBdr>
            <w:top w:val="none" w:sz="0" w:space="0" w:color="auto"/>
            <w:left w:val="none" w:sz="0" w:space="0" w:color="auto"/>
            <w:bottom w:val="none" w:sz="0" w:space="0" w:color="auto"/>
            <w:right w:val="none" w:sz="0" w:space="0" w:color="auto"/>
          </w:divBdr>
        </w:div>
        <w:div w:id="2081250515">
          <w:marLeft w:val="0"/>
          <w:marRight w:val="0"/>
          <w:marTop w:val="0"/>
          <w:marBottom w:val="0"/>
          <w:divBdr>
            <w:top w:val="none" w:sz="0" w:space="0" w:color="auto"/>
            <w:left w:val="none" w:sz="0" w:space="0" w:color="auto"/>
            <w:bottom w:val="none" w:sz="0" w:space="0" w:color="auto"/>
            <w:right w:val="none" w:sz="0" w:space="0" w:color="auto"/>
          </w:divBdr>
        </w:div>
        <w:div w:id="828592465">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
        <w:div w:id="14271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BA01-5FB3-46AE-AA68-ECC9B0F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8</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Dinu &amp; Asociatii</dc:creator>
  <cp:keywords/>
  <dc:description/>
  <cp:lastModifiedBy>Aron, Dinu si Asociatii</cp:lastModifiedBy>
  <cp:revision>9</cp:revision>
  <dcterms:created xsi:type="dcterms:W3CDTF">2021-03-21T18:36:00Z</dcterms:created>
  <dcterms:modified xsi:type="dcterms:W3CDTF">2021-03-24T18:18:00Z</dcterms:modified>
</cp:coreProperties>
</file>